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892B" w14:textId="536653A9" w:rsidR="0048303D" w:rsidRPr="00A83DD1" w:rsidRDefault="00A83DD1" w:rsidP="003A3733">
      <w:pPr>
        <w:spacing w:after="0"/>
        <w:rPr>
          <w:rFonts w:ascii="Helvetica" w:hAnsi="Helvetica" w:cs="Helvetica"/>
          <w:b/>
          <w:bCs/>
          <w:sz w:val="24"/>
          <w:szCs w:val="24"/>
          <w:lang w:val="en-US"/>
        </w:rPr>
      </w:pPr>
      <w:r w:rsidRPr="00A83DD1">
        <w:rPr>
          <w:rFonts w:ascii="Helvetica" w:hAnsi="Helvetica" w:cs="Helvetica"/>
          <w:b/>
          <w:bCs/>
          <w:sz w:val="24"/>
          <w:szCs w:val="24"/>
          <w:lang w:val="en-US"/>
        </w:rPr>
        <w:t>CSL family warns of legal action on plumbing issue</w:t>
      </w:r>
    </w:p>
    <w:p w14:paraId="52143AD6" w14:textId="77777777" w:rsidR="00A83DD1" w:rsidRDefault="00A83DD1" w:rsidP="003A3733">
      <w:pPr>
        <w:spacing w:after="0"/>
        <w:rPr>
          <w:rFonts w:ascii="Helvetica" w:hAnsi="Helvetica" w:cs="Helvetica"/>
          <w:sz w:val="24"/>
          <w:szCs w:val="24"/>
          <w:lang w:val="en-US"/>
        </w:rPr>
      </w:pPr>
    </w:p>
    <w:p w14:paraId="4AD39CC5" w14:textId="3DED3B16" w:rsidR="00A83DD1" w:rsidRDefault="00A83DD1" w:rsidP="003A3733">
      <w:pPr>
        <w:spacing w:after="0"/>
        <w:rPr>
          <w:rFonts w:ascii="Helvetica" w:hAnsi="Helvetica" w:cs="Helvetica"/>
          <w:sz w:val="24"/>
          <w:szCs w:val="24"/>
        </w:rPr>
      </w:pPr>
      <w:r w:rsidRPr="00A83DD1">
        <w:rPr>
          <w:rFonts w:ascii="Helvetica" w:hAnsi="Helvetica" w:cs="Helvetica"/>
          <w:sz w:val="24"/>
          <w:szCs w:val="24"/>
        </w:rPr>
        <w:t>The Smilovits family is demanding answers from the City of Côte St. Luc following what they say was a blockage of their plumbing system following excavation and plumbing work on Smart Avenue earlier this year.</w:t>
      </w:r>
    </w:p>
    <w:p w14:paraId="6BC0F4EC" w14:textId="77777777" w:rsidR="00A83DD1" w:rsidRDefault="00A83DD1" w:rsidP="003A3733">
      <w:pPr>
        <w:spacing w:after="0"/>
        <w:rPr>
          <w:rFonts w:ascii="Helvetica" w:hAnsi="Helvetica" w:cs="Helvetica"/>
          <w:sz w:val="24"/>
          <w:szCs w:val="24"/>
          <w:lang w:val="en-US"/>
        </w:rPr>
      </w:pPr>
    </w:p>
    <w:p w14:paraId="1EA855B9" w14:textId="77777777" w:rsidR="00A83DD1" w:rsidRPr="00A83DD1" w:rsidRDefault="00A83DD1" w:rsidP="00A83DD1">
      <w:pPr>
        <w:spacing w:after="0"/>
        <w:rPr>
          <w:rFonts w:ascii="Helvetica" w:hAnsi="Helvetica" w:cs="Helvetica"/>
          <w:b/>
          <w:bCs/>
          <w:sz w:val="24"/>
          <w:szCs w:val="24"/>
          <w:lang w:val="en-US"/>
        </w:rPr>
      </w:pPr>
      <w:r w:rsidRPr="00A83DD1">
        <w:rPr>
          <w:rFonts w:ascii="Helvetica" w:hAnsi="Helvetica" w:cs="Helvetica"/>
          <w:b/>
          <w:bCs/>
          <w:sz w:val="24"/>
          <w:szCs w:val="24"/>
          <w:lang w:val="en-US"/>
        </w:rPr>
        <w:t>By Joel Goldenberg</w:t>
      </w:r>
    </w:p>
    <w:p w14:paraId="3AED5AF2" w14:textId="77777777" w:rsidR="00A83DD1" w:rsidRPr="00A83DD1" w:rsidRDefault="00A83DD1" w:rsidP="00A83DD1">
      <w:pPr>
        <w:spacing w:after="0"/>
        <w:rPr>
          <w:rFonts w:ascii="Helvetica" w:hAnsi="Helvetica" w:cs="Helvetica"/>
          <w:b/>
          <w:bCs/>
          <w:sz w:val="24"/>
          <w:szCs w:val="24"/>
          <w:lang w:val="en-US"/>
        </w:rPr>
      </w:pPr>
      <w:r w:rsidRPr="00A83DD1">
        <w:rPr>
          <w:rFonts w:ascii="Helvetica" w:hAnsi="Helvetica" w:cs="Helvetica"/>
          <w:b/>
          <w:bCs/>
          <w:sz w:val="24"/>
          <w:szCs w:val="24"/>
          <w:lang w:val="en-US"/>
        </w:rPr>
        <w:t>The Suburban — LJI</w:t>
      </w:r>
    </w:p>
    <w:p w14:paraId="14F2E279" w14:textId="77777777" w:rsidR="00A83DD1" w:rsidRDefault="00A83DD1" w:rsidP="003A3733">
      <w:pPr>
        <w:spacing w:after="0"/>
        <w:rPr>
          <w:rFonts w:ascii="Helvetica" w:hAnsi="Helvetica" w:cs="Helvetica"/>
          <w:sz w:val="24"/>
          <w:szCs w:val="24"/>
          <w:lang w:val="en-US"/>
        </w:rPr>
      </w:pPr>
    </w:p>
    <w:p w14:paraId="669CC8DB" w14:textId="77777777" w:rsidR="00A83DD1" w:rsidRDefault="00A83DD1" w:rsidP="00A83DD1">
      <w:pPr>
        <w:spacing w:after="0"/>
        <w:rPr>
          <w:rFonts w:ascii="Helvetica" w:hAnsi="Helvetica" w:cs="Helvetica"/>
          <w:sz w:val="24"/>
          <w:szCs w:val="24"/>
          <w:lang w:val="en-US"/>
        </w:rPr>
      </w:pPr>
    </w:p>
    <w:p w14:paraId="092B2454" w14:textId="77777777" w:rsidR="00A83DD1" w:rsidRPr="00A83DD1" w:rsidRDefault="00A83DD1" w:rsidP="00A83DD1">
      <w:pPr>
        <w:spacing w:after="0"/>
        <w:rPr>
          <w:rFonts w:ascii="Helvetica" w:hAnsi="Helvetica" w:cs="Helvetica"/>
          <w:sz w:val="24"/>
          <w:szCs w:val="24"/>
          <w:lang w:val="en-US"/>
        </w:rPr>
      </w:pPr>
      <w:r w:rsidRPr="00A83DD1">
        <w:rPr>
          <w:rFonts w:ascii="Helvetica" w:hAnsi="Helvetica" w:cs="Helvetica"/>
          <w:sz w:val="24"/>
          <w:szCs w:val="24"/>
          <w:lang w:val="en-US"/>
        </w:rPr>
        <w:t>The Smilovits family is demanding answers from the City of Côte St. Luc following what they say was a blockage of their plumbing system following excavation and plumbing work on Smart Avenue earlier this year.</w:t>
      </w:r>
    </w:p>
    <w:p w14:paraId="571D6F00" w14:textId="77777777" w:rsidR="00A83DD1" w:rsidRPr="00A83DD1" w:rsidRDefault="00A83DD1" w:rsidP="00A83DD1">
      <w:pPr>
        <w:spacing w:after="0"/>
        <w:rPr>
          <w:rFonts w:ascii="Helvetica" w:hAnsi="Helvetica" w:cs="Helvetica"/>
          <w:sz w:val="24"/>
          <w:szCs w:val="24"/>
          <w:lang w:val="en-US"/>
        </w:rPr>
      </w:pPr>
      <w:r w:rsidRPr="00A83DD1">
        <w:rPr>
          <w:rFonts w:ascii="Helvetica" w:hAnsi="Helvetica" w:cs="Helvetica"/>
          <w:sz w:val="24"/>
          <w:szCs w:val="24"/>
          <w:lang w:val="en-US"/>
        </w:rPr>
        <w:t>"I sincerely hope that we can resolve this matter amicably and that the city will work with us to address these concerns," Tal Smilovits, daughter of Malka and David Smilovits, wrote to city officials. "However, if no resolution is reached, I will proceed with legal action to seek compensation and a fair outcome for all affected."</w:t>
      </w:r>
    </w:p>
    <w:p w14:paraId="1F382D97" w14:textId="77777777" w:rsidR="00A83DD1" w:rsidRPr="00A83DD1" w:rsidRDefault="00A83DD1" w:rsidP="00A83DD1">
      <w:pPr>
        <w:spacing w:after="0"/>
        <w:rPr>
          <w:rFonts w:ascii="Helvetica" w:hAnsi="Helvetica" w:cs="Helvetica"/>
          <w:sz w:val="24"/>
          <w:szCs w:val="24"/>
          <w:lang w:val="en-US"/>
        </w:rPr>
      </w:pPr>
      <w:r w:rsidRPr="00A83DD1">
        <w:rPr>
          <w:rFonts w:ascii="Helvetica" w:hAnsi="Helvetica" w:cs="Helvetica"/>
          <w:sz w:val="24"/>
          <w:szCs w:val="24"/>
          <w:lang w:val="en-US"/>
        </w:rPr>
        <w:t>As reported by </w:t>
      </w:r>
      <w:r w:rsidRPr="00A83DD1">
        <w:rPr>
          <w:rFonts w:ascii="Helvetica" w:hAnsi="Helvetica" w:cs="Helvetica"/>
          <w:i/>
          <w:iCs/>
          <w:sz w:val="24"/>
          <w:szCs w:val="24"/>
          <w:lang w:val="en-US"/>
        </w:rPr>
        <w:t>The Suburban</w:t>
      </w:r>
      <w:r w:rsidRPr="00A83DD1">
        <w:rPr>
          <w:rFonts w:ascii="Helvetica" w:hAnsi="Helvetica" w:cs="Helvetica"/>
          <w:sz w:val="24"/>
          <w:szCs w:val="24"/>
          <w:lang w:val="en-US"/>
        </w:rPr>
        <w:t>, Tal Smilovits had written to the city that excavation work was conducted this past July and August by CSL “on the public portion of my property line... on the street and on the right side of the lawn” and completed “without prior notification or consent, which I understood to be city jurisdiction.</w:t>
      </w:r>
    </w:p>
    <w:p w14:paraId="4939C47C" w14:textId="77777777" w:rsidR="00A83DD1" w:rsidRPr="00A83DD1" w:rsidRDefault="00A83DD1" w:rsidP="00A83DD1">
      <w:pPr>
        <w:spacing w:after="0"/>
        <w:rPr>
          <w:rFonts w:ascii="Helvetica" w:hAnsi="Helvetica" w:cs="Helvetica"/>
          <w:sz w:val="24"/>
          <w:szCs w:val="24"/>
          <w:lang w:val="en-US"/>
        </w:rPr>
      </w:pPr>
      <w:r w:rsidRPr="00A83DD1">
        <w:rPr>
          <w:rFonts w:ascii="Helvetica" w:hAnsi="Helvetica" w:cs="Helvetica"/>
          <w:sz w:val="24"/>
          <w:szCs w:val="24"/>
          <w:lang w:val="en-US"/>
        </w:rPr>
        <w:t xml:space="preserve">“However, shortly after this work, my household experienced a complete blockage of our plumbing system. Following the incident, I contacted Dr. Drain, a licensed plumber, who performed an inspection using a plumbing snake. The plumber thoroughly examined the pipes on my property and confirmed that the blockage was encountered precisely at the city line. As soon as the snake reached the city’s portion, the plumber halted the inspection, indicating that the obstruction is beyond [the] property line and falls under the city’s </w:t>
      </w:r>
      <w:proofErr w:type="gramStart"/>
      <w:r w:rsidRPr="00A83DD1">
        <w:rPr>
          <w:rFonts w:ascii="Helvetica" w:hAnsi="Helvetica" w:cs="Helvetica"/>
          <w:sz w:val="24"/>
          <w:szCs w:val="24"/>
          <w:lang w:val="en-US"/>
        </w:rPr>
        <w:t>responsibility.”</w:t>
      </w:r>
      <w:proofErr w:type="gramEnd"/>
    </w:p>
    <w:p w14:paraId="48339F97" w14:textId="77777777" w:rsidR="00A83DD1" w:rsidRPr="00A83DD1" w:rsidRDefault="00A83DD1" w:rsidP="00A83DD1">
      <w:pPr>
        <w:spacing w:after="0"/>
        <w:rPr>
          <w:rFonts w:ascii="Helvetica" w:hAnsi="Helvetica" w:cs="Helvetica"/>
          <w:sz w:val="24"/>
          <w:szCs w:val="24"/>
          <w:lang w:val="en-US"/>
        </w:rPr>
      </w:pPr>
      <w:r w:rsidRPr="00A83DD1">
        <w:rPr>
          <w:rFonts w:ascii="Helvetica" w:hAnsi="Helvetica" w:cs="Helvetica"/>
          <w:sz w:val="24"/>
          <w:szCs w:val="24"/>
          <w:lang w:val="en-US"/>
        </w:rPr>
        <w:t>The original letter to the city added that the family had no choice but to “authorize additional work to restore functionality, incurring costs that should not fall under [the family’s] responsibility.</w:t>
      </w:r>
    </w:p>
    <w:p w14:paraId="7F7E35D3" w14:textId="77777777" w:rsidR="00A83DD1" w:rsidRPr="00A83DD1" w:rsidRDefault="00A83DD1" w:rsidP="00A83DD1">
      <w:pPr>
        <w:spacing w:after="0"/>
        <w:rPr>
          <w:rFonts w:ascii="Helvetica" w:hAnsi="Helvetica" w:cs="Helvetica"/>
          <w:sz w:val="24"/>
          <w:szCs w:val="24"/>
          <w:lang w:val="en-US"/>
        </w:rPr>
      </w:pPr>
      <w:r w:rsidRPr="00A83DD1">
        <w:rPr>
          <w:rFonts w:ascii="Helvetica" w:hAnsi="Helvetica" w:cs="Helvetica"/>
          <w:sz w:val="24"/>
          <w:szCs w:val="24"/>
          <w:lang w:val="en-US"/>
        </w:rPr>
        <w:t>“This situation has had a particularly serious impact on my household,” Tal Smilovits added in her letter. “My father suffers from multiple myeloma and recently survived a stroke. Without a functioning plumbing system, he had and has no way to use the bathroom safely or hygienically. Given the urgency, I did everything in my power to resolve the issue immediately — spending over $10,000 to repair something that, based on the evidence, did not need to be repaired.”</w:t>
      </w:r>
    </w:p>
    <w:p w14:paraId="27E3D4EB" w14:textId="77777777" w:rsidR="00A83DD1" w:rsidRPr="00A83DD1" w:rsidRDefault="00A83DD1" w:rsidP="00A83DD1">
      <w:pPr>
        <w:spacing w:after="0"/>
        <w:rPr>
          <w:rFonts w:ascii="Helvetica" w:hAnsi="Helvetica" w:cs="Helvetica"/>
          <w:sz w:val="24"/>
          <w:szCs w:val="24"/>
          <w:lang w:val="en-US"/>
        </w:rPr>
      </w:pPr>
      <w:r w:rsidRPr="00A83DD1">
        <w:rPr>
          <w:rFonts w:ascii="Helvetica" w:hAnsi="Helvetica" w:cs="Helvetica"/>
          <w:sz w:val="24"/>
          <w:szCs w:val="24"/>
          <w:lang w:val="en-US"/>
        </w:rPr>
        <w:t xml:space="preserve">The latest letter sent by Tal Smilovits reiterates that the work in front of her family's residence has resulted in substantial plumbing damage to her property, "amounting to at least $30,000 in costs, as well as significant hardship for my </w:t>
      </w:r>
      <w:r w:rsidRPr="00A83DD1">
        <w:rPr>
          <w:rFonts w:ascii="Helvetica" w:hAnsi="Helvetica" w:cs="Helvetica"/>
          <w:sz w:val="24"/>
          <w:szCs w:val="24"/>
          <w:lang w:val="en-US"/>
        </w:rPr>
        <w:lastRenderedPageBreak/>
        <w:t xml:space="preserve">family" and that "at no point </w:t>
      </w:r>
      <w:proofErr w:type="spellStart"/>
      <w:r w:rsidRPr="00A83DD1">
        <w:rPr>
          <w:rFonts w:ascii="Helvetica" w:hAnsi="Helvetica" w:cs="Helvetica"/>
          <w:sz w:val="24"/>
          <w:szCs w:val="24"/>
          <w:lang w:val="en-US"/>
        </w:rPr>
        <w:t>were</w:t>
      </w:r>
      <w:proofErr w:type="spellEnd"/>
      <w:r w:rsidRPr="00A83DD1">
        <w:rPr>
          <w:rFonts w:ascii="Helvetica" w:hAnsi="Helvetica" w:cs="Helvetica"/>
          <w:sz w:val="24"/>
          <w:szCs w:val="24"/>
          <w:lang w:val="en-US"/>
        </w:rPr>
        <w:t xml:space="preserve"> we informed of the by-law placing this responsibility on homeowners. To my knowledge, we never received any notice or explanation of this rule. I would appreciate it if the city could provide any record of how and when residents were notified about this by-law.</w:t>
      </w:r>
    </w:p>
    <w:p w14:paraId="6A6BF92F" w14:textId="77777777" w:rsidR="00A83DD1" w:rsidRPr="00A83DD1" w:rsidRDefault="00A83DD1" w:rsidP="00A83DD1">
      <w:pPr>
        <w:spacing w:after="0"/>
        <w:rPr>
          <w:rFonts w:ascii="Helvetica" w:hAnsi="Helvetica" w:cs="Helvetica"/>
          <w:sz w:val="24"/>
          <w:szCs w:val="24"/>
          <w:lang w:val="en-US"/>
        </w:rPr>
      </w:pPr>
      <w:proofErr w:type="gramStart"/>
      <w:r w:rsidRPr="00A83DD1">
        <w:rPr>
          <w:rFonts w:ascii="Helvetica" w:hAnsi="Helvetica" w:cs="Helvetica"/>
          <w:sz w:val="24"/>
          <w:szCs w:val="24"/>
          <w:lang w:val="en-US"/>
        </w:rPr>
        <w:t>As well</w:t>
      </w:r>
      <w:proofErr w:type="gramEnd"/>
      <w:r w:rsidRPr="00A83DD1">
        <w:rPr>
          <w:rFonts w:ascii="Helvetica" w:hAnsi="Helvetica" w:cs="Helvetica"/>
          <w:sz w:val="24"/>
          <w:szCs w:val="24"/>
          <w:lang w:val="en-US"/>
        </w:rPr>
        <w:t>, "I am requesting full documentation of the work carried out on our street, including the exact nature and scope of the excavation, any permits issued, and the rationale for conducting this work without prior homeowner consent. Since the city now claims this area is our responsibility, we have the right to understand the full details of what was done."</w:t>
      </w:r>
    </w:p>
    <w:p w14:paraId="4B437AA8" w14:textId="77777777" w:rsidR="00A83DD1" w:rsidRPr="00A83DD1" w:rsidRDefault="00A83DD1" w:rsidP="00A83DD1">
      <w:pPr>
        <w:spacing w:after="0"/>
        <w:rPr>
          <w:rFonts w:ascii="Helvetica" w:hAnsi="Helvetica" w:cs="Helvetica"/>
          <w:sz w:val="24"/>
          <w:szCs w:val="24"/>
          <w:lang w:val="en-US"/>
        </w:rPr>
      </w:pPr>
      <w:r w:rsidRPr="00A83DD1">
        <w:rPr>
          <w:rFonts w:ascii="Helvetica" w:hAnsi="Helvetica" w:cs="Helvetica"/>
          <w:sz w:val="24"/>
          <w:szCs w:val="24"/>
          <w:lang w:val="en-US"/>
        </w:rPr>
        <w:t xml:space="preserve">Smilovits informed CSL that "I intend to raise awareness within the community and will be organizing a petition to gather support from other residents who may be similarly affected or unaware of this </w:t>
      </w:r>
      <w:proofErr w:type="gramStart"/>
      <w:r w:rsidRPr="00A83DD1">
        <w:rPr>
          <w:rFonts w:ascii="Helvetica" w:hAnsi="Helvetica" w:cs="Helvetica"/>
          <w:sz w:val="24"/>
          <w:szCs w:val="24"/>
          <w:lang w:val="en-US"/>
        </w:rPr>
        <w:t>by-law</w:t>
      </w:r>
      <w:proofErr w:type="gramEnd"/>
      <w:r w:rsidRPr="00A83DD1">
        <w:rPr>
          <w:rFonts w:ascii="Helvetica" w:hAnsi="Helvetica" w:cs="Helvetica"/>
          <w:sz w:val="24"/>
          <w:szCs w:val="24"/>
          <w:lang w:val="en-US"/>
        </w:rPr>
        <w:t>.</w:t>
      </w:r>
    </w:p>
    <w:p w14:paraId="76C55F29" w14:textId="77777777" w:rsidR="00A83DD1" w:rsidRPr="00A83DD1" w:rsidRDefault="00A83DD1" w:rsidP="00A83DD1">
      <w:pPr>
        <w:spacing w:after="0"/>
        <w:rPr>
          <w:rFonts w:ascii="Helvetica" w:hAnsi="Helvetica" w:cs="Helvetica"/>
          <w:sz w:val="24"/>
          <w:szCs w:val="24"/>
          <w:lang w:val="en-US"/>
        </w:rPr>
      </w:pPr>
      <w:r w:rsidRPr="00A83DD1">
        <w:rPr>
          <w:rFonts w:ascii="Helvetica" w:hAnsi="Helvetica" w:cs="Helvetica"/>
          <w:sz w:val="24"/>
          <w:szCs w:val="24"/>
          <w:lang w:val="en-US"/>
        </w:rPr>
        <w:t>"Our goal is to petition for a fair review and amendment of this regulation to prevent other homeowners from facing similar hardships."</w:t>
      </w:r>
    </w:p>
    <w:p w14:paraId="0CE0A9D3" w14:textId="77777777" w:rsidR="00A83DD1" w:rsidRPr="00A83DD1" w:rsidRDefault="00A83DD1" w:rsidP="00A83DD1">
      <w:pPr>
        <w:spacing w:after="0"/>
        <w:rPr>
          <w:rFonts w:ascii="Helvetica" w:hAnsi="Helvetica" w:cs="Helvetica"/>
          <w:sz w:val="24"/>
          <w:szCs w:val="24"/>
          <w:lang w:val="en-US"/>
        </w:rPr>
      </w:pPr>
      <w:r w:rsidRPr="00A83DD1">
        <w:rPr>
          <w:rFonts w:ascii="Helvetica" w:hAnsi="Helvetica" w:cs="Helvetica"/>
          <w:sz w:val="24"/>
          <w:szCs w:val="24"/>
          <w:lang w:val="en-US"/>
        </w:rPr>
        <w:t>We have asked the City of Côte St. Luc for a response.</w:t>
      </w:r>
    </w:p>
    <w:p w14:paraId="4C13E366" w14:textId="77777777" w:rsidR="00A83DD1" w:rsidRDefault="00A83DD1" w:rsidP="00A83DD1">
      <w:pPr>
        <w:spacing w:after="0"/>
        <w:rPr>
          <w:rFonts w:ascii="Helvetica" w:hAnsi="Helvetica" w:cs="Helvetica"/>
          <w:sz w:val="24"/>
          <w:szCs w:val="24"/>
          <w:lang w:val="en-US"/>
        </w:rPr>
      </w:pPr>
    </w:p>
    <w:p w14:paraId="5B575784" w14:textId="77777777" w:rsidR="007031FD" w:rsidRDefault="007031FD" w:rsidP="00DF3BE8">
      <w:pPr>
        <w:spacing w:after="0"/>
        <w:rPr>
          <w:rFonts w:ascii="Helvetica" w:hAnsi="Helvetica" w:cs="Helvetica"/>
          <w:sz w:val="24"/>
          <w:szCs w:val="24"/>
          <w:lang w:val="en-US"/>
        </w:rPr>
      </w:pPr>
    </w:p>
    <w:p w14:paraId="16C4F975" w14:textId="079C35EE" w:rsidR="005568B8" w:rsidRPr="004231DA" w:rsidRDefault="005568B8" w:rsidP="00435C55">
      <w:pPr>
        <w:spacing w:after="0"/>
        <w:rPr>
          <w:rFonts w:ascii="Helvetica" w:hAnsi="Helvetica" w:cs="Helvetica"/>
          <w:sz w:val="24"/>
          <w:szCs w:val="24"/>
          <w:lang w:val="en-US"/>
        </w:rPr>
      </w:pPr>
    </w:p>
    <w:sectPr w:rsidR="005568B8"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36B29"/>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3DD1"/>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3C8C"/>
    <w:rsid w:val="00B053C1"/>
    <w:rsid w:val="00B0590F"/>
    <w:rsid w:val="00B07005"/>
    <w:rsid w:val="00B121A8"/>
    <w:rsid w:val="00B14913"/>
    <w:rsid w:val="00B152C5"/>
    <w:rsid w:val="00B1620B"/>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3064</Characters>
  <Application>Microsoft Office Word</Application>
  <DocSecurity>0</DocSecurity>
  <Lines>218</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2026-01-09T16:09:00Z</dcterms:created>
  <dcterms:modified xsi:type="dcterms:W3CDTF">2026-01-09T16:09:00Z</dcterms:modified>
</cp:coreProperties>
</file>