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564BC5BF" w:rsidR="00E949C5" w:rsidRPr="008D390D" w:rsidRDefault="00BC33D6" w:rsidP="00FE3D98">
      <w:pPr>
        <w:spacing w:after="0"/>
        <w:rPr>
          <w:rFonts w:ascii="Helvetica" w:hAnsi="Helvetica" w:cs="Helvetica"/>
          <w:b/>
          <w:bCs/>
          <w:sz w:val="24"/>
          <w:szCs w:val="24"/>
          <w:lang w:val="en-US"/>
        </w:rPr>
      </w:pPr>
      <w:r w:rsidRPr="008D390D">
        <w:rPr>
          <w:rFonts w:ascii="Helvetica" w:hAnsi="Helvetica" w:cs="Helvetica"/>
          <w:b/>
          <w:bCs/>
          <w:sz w:val="24"/>
          <w:szCs w:val="24"/>
          <w:lang w:val="en-US"/>
        </w:rPr>
        <w:t>More than 900 CSL, NDG customers to have power cut for six hours Wednesday</w:t>
      </w:r>
    </w:p>
    <w:p w14:paraId="7A6DB20B" w14:textId="77777777" w:rsidR="00BC33D6" w:rsidRDefault="00BC33D6" w:rsidP="00FE3D98">
      <w:pPr>
        <w:spacing w:after="0"/>
        <w:rPr>
          <w:rFonts w:ascii="Helvetica" w:hAnsi="Helvetica" w:cs="Helvetica"/>
          <w:sz w:val="24"/>
          <w:szCs w:val="24"/>
          <w:lang w:val="en-US"/>
        </w:rPr>
      </w:pPr>
    </w:p>
    <w:p w14:paraId="72A0C20D" w14:textId="60AFF1F9"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The City of Côte St. Luc wants a full post-mortem of the reason for this past weekend's blackout, which took days to resolve and is expected to continue sporadically in the next few days.</w:t>
      </w:r>
      <w:r>
        <w:rPr>
          <w:rFonts w:ascii="Helvetica" w:hAnsi="Helvetica" w:cs="Helvetica"/>
          <w:sz w:val="24"/>
          <w:szCs w:val="24"/>
          <w:lang w:val="en-US"/>
        </w:rPr>
        <w:t xml:space="preserve"> </w:t>
      </w:r>
      <w:r w:rsidRPr="00BC33D6">
        <w:rPr>
          <w:rFonts w:ascii="Helvetica" w:hAnsi="Helvetica" w:cs="Helvetica"/>
          <w:sz w:val="24"/>
          <w:szCs w:val="24"/>
          <w:lang w:val="en-US"/>
        </w:rPr>
        <w:t xml:space="preserve">That includes six hours of blackout expected Wednesday from 9:30 </w:t>
      </w:r>
      <w:proofErr w:type="spellStart"/>
      <w:r w:rsidRPr="00BC33D6">
        <w:rPr>
          <w:rFonts w:ascii="Helvetica" w:hAnsi="Helvetica" w:cs="Helvetica"/>
          <w:sz w:val="24"/>
          <w:szCs w:val="24"/>
          <w:lang w:val="en-US"/>
        </w:rPr>
        <w:t>a.m</w:t>
      </w:r>
      <w:proofErr w:type="spellEnd"/>
      <w:r w:rsidRPr="00BC33D6">
        <w:rPr>
          <w:rFonts w:ascii="Helvetica" w:hAnsi="Helvetica" w:cs="Helvetica"/>
          <w:sz w:val="24"/>
          <w:szCs w:val="24"/>
          <w:lang w:val="en-US"/>
        </w:rPr>
        <w:t xml:space="preserve"> to 3:30 p.m. for 926 customers in CSL and NDG.</w:t>
      </w:r>
    </w:p>
    <w:p w14:paraId="68403E33" w14:textId="77777777" w:rsidR="00E949C5" w:rsidRDefault="00E949C5" w:rsidP="00FE3D98">
      <w:pPr>
        <w:spacing w:after="0"/>
        <w:rPr>
          <w:rFonts w:ascii="Helvetica" w:hAnsi="Helvetica" w:cs="Helvetica"/>
          <w:sz w:val="24"/>
          <w:szCs w:val="24"/>
          <w:lang w:val="en-US"/>
        </w:rPr>
      </w:pPr>
    </w:p>
    <w:p w14:paraId="06BEA904" w14:textId="77777777" w:rsidR="00BC33D6" w:rsidRPr="008D390D" w:rsidRDefault="00BC33D6" w:rsidP="00BC33D6">
      <w:pPr>
        <w:spacing w:after="0"/>
        <w:rPr>
          <w:rFonts w:ascii="Helvetica" w:hAnsi="Helvetica" w:cs="Helvetica"/>
          <w:b/>
          <w:bCs/>
          <w:sz w:val="24"/>
          <w:szCs w:val="24"/>
          <w:lang w:val="en-US"/>
        </w:rPr>
      </w:pPr>
      <w:r w:rsidRPr="008D390D">
        <w:rPr>
          <w:rFonts w:ascii="Helvetica" w:hAnsi="Helvetica" w:cs="Helvetica"/>
          <w:b/>
          <w:bCs/>
          <w:sz w:val="24"/>
          <w:szCs w:val="24"/>
          <w:lang w:val="en-US"/>
        </w:rPr>
        <w:t>By Joel Goldenberg</w:t>
      </w:r>
    </w:p>
    <w:p w14:paraId="62905EF9" w14:textId="58E2C3A8" w:rsidR="00091A77" w:rsidRPr="008D390D" w:rsidRDefault="00BC33D6" w:rsidP="00BC33D6">
      <w:pPr>
        <w:spacing w:after="0"/>
        <w:rPr>
          <w:rFonts w:ascii="Helvetica" w:hAnsi="Helvetica" w:cs="Helvetica"/>
          <w:b/>
          <w:bCs/>
          <w:sz w:val="24"/>
          <w:szCs w:val="24"/>
          <w:lang w:val="en-US"/>
        </w:rPr>
      </w:pPr>
      <w:r w:rsidRPr="008D390D">
        <w:rPr>
          <w:rFonts w:ascii="Helvetica" w:hAnsi="Helvetica" w:cs="Helvetica"/>
          <w:b/>
          <w:bCs/>
          <w:sz w:val="24"/>
          <w:szCs w:val="24"/>
          <w:lang w:val="en-US"/>
        </w:rPr>
        <w:t>The Suburban</w:t>
      </w:r>
      <w:r w:rsidRPr="008D390D">
        <w:rPr>
          <w:rFonts w:ascii="Helvetica" w:hAnsi="Helvetica" w:cs="Helvetica"/>
          <w:b/>
          <w:bCs/>
          <w:sz w:val="24"/>
          <w:szCs w:val="24"/>
          <w:lang w:val="en-US"/>
        </w:rPr>
        <w:t xml:space="preserve"> </w:t>
      </w:r>
      <w:r w:rsidR="0041614C" w:rsidRPr="008D390D">
        <w:rPr>
          <w:rFonts w:ascii="Helvetica" w:hAnsi="Helvetica" w:cs="Helvetica"/>
          <w:b/>
          <w:bCs/>
          <w:sz w:val="24"/>
          <w:szCs w:val="24"/>
          <w:lang w:val="en-US"/>
        </w:rPr>
        <w:t xml:space="preserve">— </w:t>
      </w:r>
      <w:r w:rsidR="00BF70FC" w:rsidRPr="008D390D">
        <w:rPr>
          <w:rFonts w:ascii="Helvetica" w:hAnsi="Helvetica" w:cs="Helvetica"/>
          <w:b/>
          <w:bCs/>
          <w:sz w:val="24"/>
          <w:szCs w:val="24"/>
          <w:lang w:val="en-US"/>
        </w:rPr>
        <w:t xml:space="preserve"> LJI</w:t>
      </w:r>
    </w:p>
    <w:p w14:paraId="523FD381" w14:textId="77777777" w:rsidR="00BC33D6" w:rsidRDefault="00BC33D6" w:rsidP="00BC33D6">
      <w:pPr>
        <w:spacing w:after="0"/>
        <w:rPr>
          <w:rFonts w:ascii="Helvetica" w:hAnsi="Helvetica" w:cs="Helvetica"/>
          <w:sz w:val="24"/>
          <w:szCs w:val="24"/>
          <w:lang w:val="en-US"/>
        </w:rPr>
      </w:pPr>
    </w:p>
    <w:p w14:paraId="6B2F7205"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The City of Côte St. Luc wants a full post-mortem of the reason for this past weekend's blackout, which took days to resolve and is expected to continue sporadically in the next few days.</w:t>
      </w:r>
    </w:p>
    <w:p w14:paraId="16361A83"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 xml:space="preserve">That includes six hours of blackout expected Wednesday from 9:30 </w:t>
      </w:r>
      <w:proofErr w:type="spellStart"/>
      <w:r w:rsidRPr="00BC33D6">
        <w:rPr>
          <w:rFonts w:ascii="Helvetica" w:hAnsi="Helvetica" w:cs="Helvetica"/>
          <w:sz w:val="24"/>
          <w:szCs w:val="24"/>
          <w:lang w:val="en-US"/>
        </w:rPr>
        <w:t>a.m</w:t>
      </w:r>
      <w:proofErr w:type="spellEnd"/>
      <w:r w:rsidRPr="00BC33D6">
        <w:rPr>
          <w:rFonts w:ascii="Helvetica" w:hAnsi="Helvetica" w:cs="Helvetica"/>
          <w:sz w:val="24"/>
          <w:szCs w:val="24"/>
          <w:lang w:val="en-US"/>
        </w:rPr>
        <w:t xml:space="preserve"> to 3:30 p.m. for 926 customers in CSL and NDG.</w:t>
      </w:r>
    </w:p>
    <w:p w14:paraId="34A3CE42"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"While power has largely been restored as of Tuesday morning, we are not fully out of the woods," says a CSL advisory. "As residents return to their homes, new challenges are emerging, including water damage, broken pipes, and heating issues in buildings that rely on circulating water to distribute heat."</w:t>
      </w:r>
    </w:p>
    <w:p w14:paraId="0B2C9C70"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 xml:space="preserve">According to an update posted at 3 </w:t>
      </w:r>
      <w:proofErr w:type="spellStart"/>
      <w:r w:rsidRPr="00BC33D6">
        <w:rPr>
          <w:rFonts w:ascii="Helvetica" w:hAnsi="Helvetica" w:cs="Helvetica"/>
          <w:sz w:val="24"/>
          <w:szCs w:val="24"/>
          <w:lang w:val="en-US"/>
        </w:rPr>
        <w:t>p.m</w:t>
      </w:r>
      <w:proofErr w:type="spellEnd"/>
      <w:r w:rsidRPr="00BC33D6">
        <w:rPr>
          <w:rFonts w:ascii="Helvetica" w:hAnsi="Helvetica" w:cs="Helvetica"/>
          <w:sz w:val="24"/>
          <w:szCs w:val="24"/>
          <w:lang w:val="en-US"/>
        </w:rPr>
        <w:t xml:space="preserve"> Tuesday Jan. 27, power had been fully restored in the city, although some outages took place "due to failures in the distribution transformers located throughout the city."</w:t>
      </w:r>
    </w:p>
    <w:p w14:paraId="497A1BBA" w14:textId="77777777" w:rsidR="00BC33D6" w:rsidRPr="00BC33D6" w:rsidRDefault="00BC33D6" w:rsidP="00BC33D6">
      <w:pPr>
        <w:spacing w:after="0"/>
        <w:rPr>
          <w:rFonts w:ascii="Helvetica" w:hAnsi="Helvetica" w:cs="Helvetica"/>
          <w:sz w:val="24"/>
          <w:szCs w:val="24"/>
          <w:lang w:val="en-US"/>
        </w:rPr>
      </w:pPr>
      <w:proofErr w:type="gramStart"/>
      <w:r w:rsidRPr="00BC33D6">
        <w:rPr>
          <w:rFonts w:ascii="Helvetica" w:hAnsi="Helvetica" w:cs="Helvetica"/>
          <w:sz w:val="24"/>
          <w:szCs w:val="24"/>
          <w:lang w:val="en-US"/>
        </w:rPr>
        <w:t>In light of</w:t>
      </w:r>
      <w:proofErr w:type="gramEnd"/>
      <w:r w:rsidRPr="00BC33D6">
        <w:rPr>
          <w:rFonts w:ascii="Helvetica" w:hAnsi="Helvetica" w:cs="Helvetica"/>
          <w:sz w:val="24"/>
          <w:szCs w:val="24"/>
          <w:lang w:val="en-US"/>
        </w:rPr>
        <w:t xml:space="preserve"> the days-long blackout, Mayor David Tordjman met with Hydro-Québec president Claudine Bouchard Tuesday morning to discuss the power failure. He also </w:t>
      </w:r>
      <w:proofErr w:type="gramStart"/>
      <w:r w:rsidRPr="00BC33D6">
        <w:rPr>
          <w:rFonts w:ascii="Helvetica" w:hAnsi="Helvetica" w:cs="Helvetica"/>
          <w:sz w:val="24"/>
          <w:szCs w:val="24"/>
          <w:lang w:val="en-US"/>
        </w:rPr>
        <w:t>took</w:t>
      </w:r>
      <w:proofErr w:type="gramEnd"/>
      <w:r w:rsidRPr="00BC33D6">
        <w:rPr>
          <w:rFonts w:ascii="Helvetica" w:hAnsi="Helvetica" w:cs="Helvetica"/>
          <w:sz w:val="24"/>
          <w:szCs w:val="24"/>
          <w:lang w:val="en-US"/>
        </w:rPr>
        <w:t xml:space="preserve"> questions about the power failure during a live Facebook broadcast at 7 p.m.</w:t>
      </w:r>
    </w:p>
    <w:p w14:paraId="6C867A65"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"I feel my meeting today was positive — she understands the situation is not acceptable, communications on the part of Hydro-Québec were lacking," he said during the broadcast.</w:t>
      </w:r>
    </w:p>
    <w:p w14:paraId="7E126DFF" w14:textId="77777777" w:rsidR="00BC33D6" w:rsidRPr="00BC33D6" w:rsidRDefault="00BC33D6" w:rsidP="00BC33D6">
      <w:pPr>
        <w:spacing w:after="0"/>
        <w:rPr>
          <w:rFonts w:ascii="Helvetica" w:hAnsi="Helvetica" w:cs="Helvetica"/>
          <w:sz w:val="24"/>
          <w:szCs w:val="24"/>
          <w:lang w:val="en-US"/>
        </w:rPr>
      </w:pPr>
      <w:proofErr w:type="spellStart"/>
      <w:r w:rsidRPr="00BC33D6">
        <w:rPr>
          <w:rFonts w:ascii="Helvetica" w:hAnsi="Helvetica" w:cs="Helvetica"/>
          <w:sz w:val="24"/>
          <w:szCs w:val="24"/>
          <w:lang w:val="en-US"/>
        </w:rPr>
        <w:t>Tordjman</w:t>
      </w:r>
      <w:proofErr w:type="spellEnd"/>
      <w:r w:rsidRPr="00BC33D6">
        <w:rPr>
          <w:rFonts w:ascii="Helvetica" w:hAnsi="Helvetica" w:cs="Helvetica"/>
          <w:sz w:val="24"/>
          <w:szCs w:val="24"/>
          <w:lang w:val="en-US"/>
        </w:rPr>
        <w:t xml:space="preserve"> said he informed Bouchard of the "concerns and frustrations expressed by many residents, particularly regarding the repeated changes to the anticipated power-restoration times. This uncertainty caused residents to lose confidence in the estimates provided. Many residents indicated that had they known the true gravity and duration of the outage, they would have made alternate arrangements rather than remaining in their homes under difficult conditions."</w:t>
      </w:r>
    </w:p>
    <w:p w14:paraId="2412D2D7" w14:textId="77777777" w:rsidR="00BC33D6" w:rsidRPr="00BC33D6" w:rsidRDefault="00BC33D6" w:rsidP="00BC33D6">
      <w:pPr>
        <w:spacing w:after="0"/>
        <w:rPr>
          <w:rFonts w:ascii="Helvetica" w:hAnsi="Helvetica" w:cs="Helvetica"/>
          <w:sz w:val="24"/>
          <w:szCs w:val="24"/>
          <w:lang w:val="en-US"/>
        </w:rPr>
      </w:pPr>
      <w:proofErr w:type="spellStart"/>
      <w:r w:rsidRPr="00BC33D6">
        <w:rPr>
          <w:rFonts w:ascii="Helvetica" w:hAnsi="Helvetica" w:cs="Helvetica"/>
          <w:sz w:val="24"/>
          <w:szCs w:val="24"/>
          <w:lang w:val="en-US"/>
        </w:rPr>
        <w:t>Tordjman</w:t>
      </w:r>
      <w:proofErr w:type="spellEnd"/>
      <w:r w:rsidRPr="00BC33D6">
        <w:rPr>
          <w:rFonts w:ascii="Helvetica" w:hAnsi="Helvetica" w:cs="Helvetica"/>
          <w:sz w:val="24"/>
          <w:szCs w:val="24"/>
          <w:lang w:val="en-US"/>
        </w:rPr>
        <w:t xml:space="preserve"> was told that "there may be additional power outages over the next few days as they work to stabilize and solidify the system. As a result, Hydro-Québec continues to request that all residents who currently have power reduce their electricity consumption as much as possible."</w:t>
      </w:r>
    </w:p>
    <w:p w14:paraId="012F37AF" w14:textId="77777777" w:rsidR="00BC33D6" w:rsidRPr="00BC33D6" w:rsidRDefault="00BC33D6" w:rsidP="00BC33D6">
      <w:pPr>
        <w:spacing w:after="0"/>
        <w:rPr>
          <w:rFonts w:ascii="Helvetica" w:hAnsi="Helvetica" w:cs="Helvetica"/>
          <w:sz w:val="24"/>
          <w:szCs w:val="24"/>
          <w:lang w:val="en-US"/>
        </w:rPr>
      </w:pPr>
      <w:proofErr w:type="gramStart"/>
      <w:r w:rsidRPr="00BC33D6">
        <w:rPr>
          <w:rFonts w:ascii="Helvetica" w:hAnsi="Helvetica" w:cs="Helvetica"/>
          <w:sz w:val="24"/>
          <w:szCs w:val="24"/>
          <w:lang w:val="en-US"/>
        </w:rPr>
        <w:t>As well</w:t>
      </w:r>
      <w:proofErr w:type="gramEnd"/>
      <w:r w:rsidRPr="00BC33D6">
        <w:rPr>
          <w:rFonts w:ascii="Helvetica" w:hAnsi="Helvetica" w:cs="Helvetica"/>
          <w:sz w:val="24"/>
          <w:szCs w:val="24"/>
          <w:lang w:val="en-US"/>
        </w:rPr>
        <w:t>, Hydro has "11 generators, including mobile generators, supplementing the power supply at the Hampstead substation. Hydro-Québec confirmed that additional generators are being brought in to increase capacity.</w:t>
      </w:r>
    </w:p>
    <w:p w14:paraId="0B77E32F"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lastRenderedPageBreak/>
        <w:t>Bouchard told Tordjman, according to CSL, that the outage was caused by a malfunction of one of four transformers at the Hampstead substation.</w:t>
      </w:r>
    </w:p>
    <w:p w14:paraId="115334CE"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 xml:space="preserve">That transformer "spewed petroleum </w:t>
      </w:r>
      <w:proofErr w:type="gramStart"/>
      <w:r w:rsidRPr="00BC33D6">
        <w:rPr>
          <w:rFonts w:ascii="Helvetica" w:hAnsi="Helvetica" w:cs="Helvetica"/>
          <w:sz w:val="24"/>
          <w:szCs w:val="24"/>
          <w:lang w:val="en-US"/>
        </w:rPr>
        <w:t>product</w:t>
      </w:r>
      <w:proofErr w:type="gramEnd"/>
      <w:r w:rsidRPr="00BC33D6">
        <w:rPr>
          <w:rFonts w:ascii="Helvetica" w:hAnsi="Helvetica" w:cs="Helvetica"/>
          <w:sz w:val="24"/>
          <w:szCs w:val="24"/>
          <w:lang w:val="en-US"/>
        </w:rPr>
        <w:t xml:space="preserve"> on the other three transformers, which then had to be thoroughly cleaned to ensure they would </w:t>
      </w:r>
      <w:proofErr w:type="gramStart"/>
      <w:r w:rsidRPr="00BC33D6">
        <w:rPr>
          <w:rFonts w:ascii="Helvetica" w:hAnsi="Helvetica" w:cs="Helvetica"/>
          <w:sz w:val="24"/>
          <w:szCs w:val="24"/>
          <w:lang w:val="en-US"/>
        </w:rPr>
        <w:t>not also</w:t>
      </w:r>
      <w:proofErr w:type="gramEnd"/>
      <w:r w:rsidRPr="00BC33D6">
        <w:rPr>
          <w:rFonts w:ascii="Helvetica" w:hAnsi="Helvetica" w:cs="Helvetica"/>
          <w:sz w:val="24"/>
          <w:szCs w:val="24"/>
          <w:lang w:val="en-US"/>
        </w:rPr>
        <w:t xml:space="preserve"> fail.</w:t>
      </w:r>
    </w:p>
    <w:p w14:paraId="401D80B1"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"This cleaning process was one of the first critical steps Hydro-Québec had to take once the outage occurred. Hydro-Québec also explained that all four transformers were already operating at full capacity, meaning there was no reserve capacity available to handle higher-than-normal demand."</w:t>
      </w:r>
    </w:p>
    <w:p w14:paraId="46DECAD3"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Hydro-Québec is "asking residents to update the telephone number associated with their Hydro-Québec account, ideally to a mobile number that can be accessed at all times.</w:t>
      </w:r>
    </w:p>
    <w:p w14:paraId="6C17CB94"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"This can be done by signing into your Hydro-Québec online account (then click Profile to view or modify the telephone number listed) or by calling Hydro-Québec customer service (514 385-7252) and asking an agent to update your contact information."</w:t>
      </w:r>
    </w:p>
    <w:p w14:paraId="67E9DF2E"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 xml:space="preserve">Regarding potential solutions, Hydro "confirmed that an upgrade to the electrical system for our area has already been planned as part of the </w:t>
      </w:r>
      <w:proofErr w:type="spellStart"/>
      <w:r w:rsidRPr="00BC33D6">
        <w:rPr>
          <w:rFonts w:ascii="Helvetica" w:hAnsi="Helvetica" w:cs="Helvetica"/>
          <w:sz w:val="24"/>
          <w:szCs w:val="24"/>
          <w:lang w:val="en-US"/>
        </w:rPr>
        <w:t>Aqueduc</w:t>
      </w:r>
      <w:proofErr w:type="spellEnd"/>
      <w:r w:rsidRPr="00BC33D6">
        <w:rPr>
          <w:rFonts w:ascii="Helvetica" w:hAnsi="Helvetica" w:cs="Helvetica"/>
          <w:sz w:val="24"/>
          <w:szCs w:val="24"/>
          <w:lang w:val="en-US"/>
        </w:rPr>
        <w:t>–</w:t>
      </w:r>
      <w:proofErr w:type="spellStart"/>
      <w:r w:rsidRPr="00BC33D6">
        <w:rPr>
          <w:rFonts w:ascii="Helvetica" w:hAnsi="Helvetica" w:cs="Helvetica"/>
          <w:sz w:val="24"/>
          <w:szCs w:val="24"/>
          <w:lang w:val="en-US"/>
        </w:rPr>
        <w:t>Saraguay</w:t>
      </w:r>
      <w:proofErr w:type="spellEnd"/>
      <w:r w:rsidRPr="00BC33D6">
        <w:rPr>
          <w:rFonts w:ascii="Helvetica" w:hAnsi="Helvetica" w:cs="Helvetica"/>
          <w:sz w:val="24"/>
          <w:szCs w:val="24"/>
          <w:lang w:val="en-US"/>
        </w:rPr>
        <w:t xml:space="preserve"> project. This project involves the construction of a new substation with modern equipment and a significant increase in electrical capacity to meet the needs of the 21st century.</w:t>
      </w:r>
    </w:p>
    <w:p w14:paraId="1223CFA4" w14:textId="77777777" w:rsidR="00BC33D6" w:rsidRPr="00BC33D6" w:rsidRDefault="00BC33D6" w:rsidP="00BC33D6">
      <w:pPr>
        <w:spacing w:after="0"/>
        <w:rPr>
          <w:rFonts w:ascii="Helvetica" w:hAnsi="Helvetica" w:cs="Helvetica"/>
          <w:sz w:val="24"/>
          <w:szCs w:val="24"/>
          <w:lang w:val="en-US"/>
        </w:rPr>
      </w:pPr>
      <w:r w:rsidRPr="00BC33D6">
        <w:rPr>
          <w:rFonts w:ascii="Helvetica" w:hAnsi="Helvetica" w:cs="Helvetica"/>
          <w:sz w:val="24"/>
          <w:szCs w:val="24"/>
          <w:lang w:val="en-US"/>
        </w:rPr>
        <w:t>"A long-term solution is therefore already in place. The city will also ensure that Hydro-Québec shares more information in the coming days about a medium-term solution that would greatly reduce the likelihood of a similar situation occurring again."</w:t>
      </w:r>
    </w:p>
    <w:p w14:paraId="5E5657A1" w14:textId="77777777" w:rsidR="00BC33D6" w:rsidRPr="00FE3D98" w:rsidRDefault="00BC33D6" w:rsidP="00BC33D6">
      <w:pPr>
        <w:spacing w:after="0"/>
        <w:rPr>
          <w:rFonts w:ascii="Helvetica" w:hAnsi="Helvetica" w:cs="Helvetica"/>
          <w:sz w:val="24"/>
          <w:szCs w:val="24"/>
          <w:lang w:val="en-US"/>
        </w:rPr>
      </w:pPr>
    </w:p>
    <w:sectPr w:rsidR="00BC33D6"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9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33D6"/>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3476</Characters>
  <Application>Microsoft Office Word</Application>
  <DocSecurity>0</DocSecurity>
  <Lines>231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2026-01-29T00:12:00Z</dcterms:created>
  <dcterms:modified xsi:type="dcterms:W3CDTF">2026-01-29T00:13:00Z</dcterms:modified>
</cp:coreProperties>
</file>