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244D" w14:textId="52ADE538" w:rsidR="0086357B" w:rsidRPr="004F5E3E" w:rsidRDefault="004F5E3E" w:rsidP="00C71CE8">
      <w:pPr>
        <w:spacing w:after="0"/>
        <w:rPr>
          <w:rFonts w:ascii="Helvetica" w:hAnsi="Helvetica" w:cs="Helvetica"/>
          <w:b/>
          <w:bCs/>
          <w:sz w:val="24"/>
          <w:szCs w:val="24"/>
          <w:lang w:val="en-US"/>
        </w:rPr>
      </w:pPr>
      <w:r w:rsidRPr="004F5E3E">
        <w:rPr>
          <w:rFonts w:ascii="Helvetica" w:hAnsi="Helvetica" w:cs="Helvetica"/>
          <w:b/>
          <w:bCs/>
          <w:sz w:val="24"/>
          <w:szCs w:val="24"/>
          <w:lang w:val="en-US"/>
        </w:rPr>
        <w:t>Abolishing Canada antisemitism envoy position wrong move: UAH</w:t>
      </w:r>
    </w:p>
    <w:p w14:paraId="429E9878" w14:textId="77777777" w:rsidR="004F5E3E" w:rsidRDefault="004F5E3E" w:rsidP="00C71CE8">
      <w:pPr>
        <w:spacing w:after="0"/>
        <w:rPr>
          <w:rFonts w:ascii="Helvetica" w:hAnsi="Helvetica" w:cs="Helvetica"/>
          <w:sz w:val="24"/>
          <w:szCs w:val="24"/>
          <w:lang w:val="en-US"/>
        </w:rPr>
      </w:pPr>
    </w:p>
    <w:p w14:paraId="6CC5E93B" w14:textId="2FACED63" w:rsidR="004F5E3E" w:rsidRDefault="004F5E3E" w:rsidP="00C71CE8">
      <w:pPr>
        <w:spacing w:after="0"/>
        <w:rPr>
          <w:rFonts w:ascii="Helvetica" w:hAnsi="Helvetica" w:cs="Helvetica"/>
          <w:sz w:val="24"/>
          <w:szCs w:val="24"/>
          <w:lang w:val="en-US"/>
        </w:rPr>
      </w:pPr>
      <w:r w:rsidRPr="004F5E3E">
        <w:rPr>
          <w:rFonts w:ascii="Helvetica" w:hAnsi="Helvetica" w:cs="Helvetica"/>
          <w:sz w:val="24"/>
          <w:szCs w:val="24"/>
        </w:rPr>
        <w:t xml:space="preserve">Late last year, United Against Hate Director General Marvin Rotrand called on the federal government to fill the </w:t>
      </w:r>
      <w:proofErr w:type="gramStart"/>
      <w:r w:rsidRPr="004F5E3E">
        <w:rPr>
          <w:rFonts w:ascii="Helvetica" w:hAnsi="Helvetica" w:cs="Helvetica"/>
          <w:sz w:val="24"/>
          <w:szCs w:val="24"/>
        </w:rPr>
        <w:t>long vacated</w:t>
      </w:r>
      <w:proofErr w:type="gramEnd"/>
      <w:r w:rsidRPr="004F5E3E">
        <w:rPr>
          <w:rFonts w:ascii="Helvetica" w:hAnsi="Helvetica" w:cs="Helvetica"/>
          <w:sz w:val="24"/>
          <w:szCs w:val="24"/>
        </w:rPr>
        <w:t xml:space="preserve"> post of Special Envoy for Preserving Holocaust Remembrance and Combatting Antisemitism, first held by former Justice Minister and former Mount Royal MP Irwin Cotler and then by Deborah Lyons until last July.</w:t>
      </w:r>
    </w:p>
    <w:p w14:paraId="0AC37269" w14:textId="77777777" w:rsidR="004F5E3E" w:rsidRDefault="004F5E3E" w:rsidP="00C71CE8">
      <w:pPr>
        <w:spacing w:after="0"/>
        <w:rPr>
          <w:rFonts w:ascii="Helvetica" w:hAnsi="Helvetica" w:cs="Helvetica"/>
          <w:sz w:val="24"/>
          <w:szCs w:val="24"/>
          <w:lang w:val="en-US"/>
        </w:rPr>
      </w:pPr>
    </w:p>
    <w:p w14:paraId="4312EA5E" w14:textId="77777777" w:rsidR="004F5E3E" w:rsidRPr="004F5E3E" w:rsidRDefault="004F5E3E" w:rsidP="004F5E3E">
      <w:pPr>
        <w:spacing w:after="0"/>
        <w:rPr>
          <w:rFonts w:ascii="Helvetica" w:hAnsi="Helvetica" w:cs="Helvetica"/>
          <w:b/>
          <w:bCs/>
          <w:sz w:val="24"/>
          <w:szCs w:val="24"/>
          <w:lang w:val="en-US"/>
        </w:rPr>
      </w:pPr>
      <w:r w:rsidRPr="004F5E3E">
        <w:rPr>
          <w:rFonts w:ascii="Helvetica" w:hAnsi="Helvetica" w:cs="Helvetica"/>
          <w:b/>
          <w:bCs/>
          <w:sz w:val="24"/>
          <w:szCs w:val="24"/>
          <w:lang w:val="en-US"/>
        </w:rPr>
        <w:t>By Joel Goldenberg</w:t>
      </w:r>
    </w:p>
    <w:p w14:paraId="62905EF9" w14:textId="47B5E660" w:rsidR="00091A77" w:rsidRPr="004F5E3E" w:rsidRDefault="004F5E3E" w:rsidP="004F5E3E">
      <w:pPr>
        <w:spacing w:after="0"/>
        <w:rPr>
          <w:rFonts w:ascii="Helvetica" w:hAnsi="Helvetica" w:cs="Helvetica"/>
          <w:b/>
          <w:bCs/>
          <w:sz w:val="24"/>
          <w:szCs w:val="24"/>
          <w:lang w:val="en-US"/>
        </w:rPr>
      </w:pPr>
      <w:r w:rsidRPr="004F5E3E">
        <w:rPr>
          <w:rFonts w:ascii="Helvetica" w:hAnsi="Helvetica" w:cs="Helvetica"/>
          <w:b/>
          <w:bCs/>
          <w:sz w:val="24"/>
          <w:szCs w:val="24"/>
          <w:lang w:val="en-US"/>
        </w:rPr>
        <w:t>The Suburban</w:t>
      </w:r>
      <w:r w:rsidRPr="004F5E3E">
        <w:rPr>
          <w:rFonts w:ascii="Helvetica" w:hAnsi="Helvetica" w:cs="Helvetica"/>
          <w:b/>
          <w:bCs/>
          <w:sz w:val="24"/>
          <w:szCs w:val="24"/>
          <w:lang w:val="en-US"/>
        </w:rPr>
        <w:t xml:space="preserve"> </w:t>
      </w:r>
      <w:r w:rsidR="0041614C" w:rsidRPr="004F5E3E">
        <w:rPr>
          <w:rFonts w:ascii="Helvetica" w:hAnsi="Helvetica" w:cs="Helvetica"/>
          <w:b/>
          <w:bCs/>
          <w:sz w:val="24"/>
          <w:szCs w:val="24"/>
          <w:lang w:val="en-US"/>
        </w:rPr>
        <w:t xml:space="preserve">— </w:t>
      </w:r>
      <w:r w:rsidR="00BF70FC" w:rsidRPr="004F5E3E">
        <w:rPr>
          <w:rFonts w:ascii="Helvetica" w:hAnsi="Helvetica" w:cs="Helvetica"/>
          <w:b/>
          <w:bCs/>
          <w:sz w:val="24"/>
          <w:szCs w:val="24"/>
          <w:lang w:val="en-US"/>
        </w:rPr>
        <w:t xml:space="preserve"> LJI</w:t>
      </w:r>
    </w:p>
    <w:p w14:paraId="7C77BE11" w14:textId="77777777" w:rsidR="004F5E3E" w:rsidRDefault="004F5E3E" w:rsidP="004F5E3E">
      <w:pPr>
        <w:spacing w:after="0"/>
        <w:rPr>
          <w:rFonts w:ascii="Helvetica" w:hAnsi="Helvetica" w:cs="Helvetica"/>
          <w:sz w:val="24"/>
          <w:szCs w:val="24"/>
          <w:lang w:val="en-US"/>
        </w:rPr>
      </w:pPr>
    </w:p>
    <w:p w14:paraId="5501366E" w14:textId="77777777" w:rsidR="004F5E3E" w:rsidRPr="004F5E3E" w:rsidRDefault="004F5E3E" w:rsidP="004F5E3E">
      <w:pPr>
        <w:spacing w:after="0"/>
        <w:rPr>
          <w:rFonts w:ascii="Helvetica" w:hAnsi="Helvetica" w:cs="Helvetica"/>
          <w:sz w:val="24"/>
          <w:szCs w:val="24"/>
          <w:lang w:val="en-US"/>
        </w:rPr>
      </w:pPr>
      <w:r w:rsidRPr="004F5E3E">
        <w:rPr>
          <w:rFonts w:ascii="Helvetica" w:hAnsi="Helvetica" w:cs="Helvetica"/>
          <w:sz w:val="24"/>
          <w:szCs w:val="24"/>
          <w:lang w:val="en-US"/>
        </w:rPr>
        <w:t xml:space="preserve">Late last year, United Against Hate Director General Marvin Rotrand called on the federal government to fill the </w:t>
      </w:r>
      <w:proofErr w:type="gramStart"/>
      <w:r w:rsidRPr="004F5E3E">
        <w:rPr>
          <w:rFonts w:ascii="Helvetica" w:hAnsi="Helvetica" w:cs="Helvetica"/>
          <w:sz w:val="24"/>
          <w:szCs w:val="24"/>
          <w:lang w:val="en-US"/>
        </w:rPr>
        <w:t>long vacated</w:t>
      </w:r>
      <w:proofErr w:type="gramEnd"/>
      <w:r w:rsidRPr="004F5E3E">
        <w:rPr>
          <w:rFonts w:ascii="Helvetica" w:hAnsi="Helvetica" w:cs="Helvetica"/>
          <w:sz w:val="24"/>
          <w:szCs w:val="24"/>
          <w:lang w:val="en-US"/>
        </w:rPr>
        <w:t xml:space="preserve"> post of Special Envoy for Preserving Holocaust Remembrance and Combatting Antisemitism, first held by former Justice Minister and former Mount Royal MP Irwin Cotler and then by Deborah Lyons until last July.</w:t>
      </w:r>
    </w:p>
    <w:p w14:paraId="2A91FE71" w14:textId="77777777" w:rsidR="004F5E3E" w:rsidRPr="004F5E3E" w:rsidRDefault="004F5E3E" w:rsidP="004F5E3E">
      <w:pPr>
        <w:spacing w:after="0"/>
        <w:rPr>
          <w:rFonts w:ascii="Helvetica" w:hAnsi="Helvetica" w:cs="Helvetica"/>
          <w:sz w:val="24"/>
          <w:szCs w:val="24"/>
          <w:lang w:val="en-US"/>
        </w:rPr>
      </w:pPr>
      <w:proofErr w:type="spellStart"/>
      <w:r w:rsidRPr="004F5E3E">
        <w:rPr>
          <w:rFonts w:ascii="Helvetica" w:hAnsi="Helvetica" w:cs="Helvetica"/>
          <w:sz w:val="24"/>
          <w:szCs w:val="24"/>
          <w:lang w:val="en-US"/>
        </w:rPr>
        <w:t>Rotrand</w:t>
      </w:r>
      <w:proofErr w:type="spellEnd"/>
      <w:r w:rsidRPr="004F5E3E">
        <w:rPr>
          <w:rFonts w:ascii="Helvetica" w:hAnsi="Helvetica" w:cs="Helvetica"/>
          <w:sz w:val="24"/>
          <w:szCs w:val="24"/>
          <w:lang w:val="en-US"/>
        </w:rPr>
        <w:t xml:space="preserve">, the former longtime Snowdon </w:t>
      </w:r>
      <w:proofErr w:type="spellStart"/>
      <w:r w:rsidRPr="004F5E3E">
        <w:rPr>
          <w:rFonts w:ascii="Helvetica" w:hAnsi="Helvetica" w:cs="Helvetica"/>
          <w:sz w:val="24"/>
          <w:szCs w:val="24"/>
          <w:lang w:val="en-US"/>
        </w:rPr>
        <w:t>councillor</w:t>
      </w:r>
      <w:proofErr w:type="spellEnd"/>
      <w:r w:rsidRPr="004F5E3E">
        <w:rPr>
          <w:rFonts w:ascii="Helvetica" w:hAnsi="Helvetica" w:cs="Helvetica"/>
          <w:sz w:val="24"/>
          <w:szCs w:val="24"/>
          <w:lang w:val="en-US"/>
        </w:rPr>
        <w:t xml:space="preserve">, said the position of Special Envoy was especially important </w:t>
      </w:r>
      <w:proofErr w:type="gramStart"/>
      <w:r w:rsidRPr="004F5E3E">
        <w:rPr>
          <w:rFonts w:ascii="Helvetica" w:hAnsi="Helvetica" w:cs="Helvetica"/>
          <w:sz w:val="24"/>
          <w:szCs w:val="24"/>
          <w:lang w:val="en-US"/>
        </w:rPr>
        <w:t>in light of</w:t>
      </w:r>
      <w:proofErr w:type="gramEnd"/>
      <w:r w:rsidRPr="004F5E3E">
        <w:rPr>
          <w:rFonts w:ascii="Helvetica" w:hAnsi="Helvetica" w:cs="Helvetica"/>
          <w:sz w:val="24"/>
          <w:szCs w:val="24"/>
          <w:lang w:val="en-US"/>
        </w:rPr>
        <w:t xml:space="preserve"> the "explosion of hate" since the Oct. 7, </w:t>
      </w:r>
      <w:proofErr w:type="gramStart"/>
      <w:r w:rsidRPr="004F5E3E">
        <w:rPr>
          <w:rFonts w:ascii="Helvetica" w:hAnsi="Helvetica" w:cs="Helvetica"/>
          <w:sz w:val="24"/>
          <w:szCs w:val="24"/>
          <w:lang w:val="en-US"/>
        </w:rPr>
        <w:t>2023</w:t>
      </w:r>
      <w:proofErr w:type="gramEnd"/>
      <w:r w:rsidRPr="004F5E3E">
        <w:rPr>
          <w:rFonts w:ascii="Helvetica" w:hAnsi="Helvetica" w:cs="Helvetica"/>
          <w:sz w:val="24"/>
          <w:szCs w:val="24"/>
          <w:lang w:val="en-US"/>
        </w:rPr>
        <w:t xml:space="preserve"> Hamas terrorist attack on Israel and the ensuing Israel-Hamas war.</w:t>
      </w:r>
    </w:p>
    <w:p w14:paraId="3DDAFEC8" w14:textId="77777777" w:rsidR="004F5E3E" w:rsidRPr="004F5E3E" w:rsidRDefault="004F5E3E" w:rsidP="004F5E3E">
      <w:pPr>
        <w:spacing w:after="0"/>
        <w:rPr>
          <w:rFonts w:ascii="Helvetica" w:hAnsi="Helvetica" w:cs="Helvetica"/>
          <w:sz w:val="24"/>
          <w:szCs w:val="24"/>
          <w:lang w:val="en-US"/>
        </w:rPr>
      </w:pPr>
      <w:r w:rsidRPr="004F5E3E">
        <w:rPr>
          <w:rFonts w:ascii="Helvetica" w:hAnsi="Helvetica" w:cs="Helvetica"/>
          <w:sz w:val="24"/>
          <w:szCs w:val="24"/>
          <w:lang w:val="en-US"/>
        </w:rPr>
        <w:t>“There is a growing sense of unease in the Jewish community that the Government of Canada is backing away from what it once described as one of the most important tools to combat antisemitism,” wrote the DG of UAH, which is not a Jewish organization.</w:t>
      </w:r>
    </w:p>
    <w:p w14:paraId="156D0E4F" w14:textId="77777777" w:rsidR="004F5E3E" w:rsidRPr="004F5E3E" w:rsidRDefault="004F5E3E" w:rsidP="004F5E3E">
      <w:pPr>
        <w:spacing w:after="0"/>
        <w:rPr>
          <w:rFonts w:ascii="Helvetica" w:hAnsi="Helvetica" w:cs="Helvetica"/>
          <w:sz w:val="24"/>
          <w:szCs w:val="24"/>
          <w:lang w:val="en-US"/>
        </w:rPr>
      </w:pPr>
      <w:r w:rsidRPr="004F5E3E">
        <w:rPr>
          <w:rFonts w:ascii="Helvetica" w:hAnsi="Helvetica" w:cs="Helvetica"/>
          <w:sz w:val="24"/>
          <w:szCs w:val="24"/>
          <w:lang w:val="en-US"/>
        </w:rPr>
        <w:t>Then, on Feb. 4, Canadian Identity Minister Marc Miller announced that the Special Envoy positions, both for antisemitism and Islamophobia, would be abolished and replaced with a more general Advisory Council on Rights, Equality and Inclusion, featuring "prominent Canadians from academia as well as experts and community leaders, with a mission to foster social cohesion, rally Canadians around shared identity, combat racism and hate in all their forms, and help guide the efforts of the Government of Canada."</w:t>
      </w:r>
    </w:p>
    <w:p w14:paraId="13CAA366" w14:textId="77777777" w:rsidR="004F5E3E" w:rsidRPr="004F5E3E" w:rsidRDefault="004F5E3E" w:rsidP="004F5E3E">
      <w:pPr>
        <w:spacing w:after="0"/>
        <w:rPr>
          <w:rFonts w:ascii="Helvetica" w:hAnsi="Helvetica" w:cs="Helvetica"/>
          <w:sz w:val="24"/>
          <w:szCs w:val="24"/>
          <w:lang w:val="en-US"/>
        </w:rPr>
      </w:pPr>
      <w:proofErr w:type="spellStart"/>
      <w:r w:rsidRPr="004F5E3E">
        <w:rPr>
          <w:rFonts w:ascii="Helvetica" w:hAnsi="Helvetica" w:cs="Helvetica"/>
          <w:sz w:val="24"/>
          <w:szCs w:val="24"/>
          <w:lang w:val="en-US"/>
        </w:rPr>
        <w:t>Rotrand</w:t>
      </w:r>
      <w:proofErr w:type="spellEnd"/>
      <w:r w:rsidRPr="004F5E3E">
        <w:rPr>
          <w:rFonts w:ascii="Helvetica" w:hAnsi="Helvetica" w:cs="Helvetica"/>
          <w:sz w:val="24"/>
          <w:szCs w:val="24"/>
          <w:lang w:val="en-US"/>
        </w:rPr>
        <w:t xml:space="preserve"> says abolishing the position is a mistake, explaining that the new council will have far too many mandates, amongst them addressing antisemitism and Islamophobia.</w:t>
      </w:r>
    </w:p>
    <w:p w14:paraId="5FEB4A75" w14:textId="77777777" w:rsidR="004F5E3E" w:rsidRPr="004F5E3E" w:rsidRDefault="004F5E3E" w:rsidP="004F5E3E">
      <w:pPr>
        <w:spacing w:after="0"/>
        <w:rPr>
          <w:rFonts w:ascii="Helvetica" w:hAnsi="Helvetica" w:cs="Helvetica"/>
          <w:sz w:val="24"/>
          <w:szCs w:val="24"/>
          <w:lang w:val="en-US"/>
        </w:rPr>
      </w:pPr>
      <w:r w:rsidRPr="004F5E3E">
        <w:rPr>
          <w:rFonts w:ascii="Helvetica" w:hAnsi="Helvetica" w:cs="Helvetica"/>
          <w:sz w:val="24"/>
          <w:szCs w:val="24"/>
          <w:lang w:val="en-US"/>
        </w:rPr>
        <w:t>"[This will] weaken the fight against antisemitism which represents a disproportionate percentage of all hate crimes in Canada," he added. "The statistics are clear. There has been a wave of antisemitic incidents affecting every region of the country over the last two years. The Special Envoy's office was a key tool in alerting the Canadian public to the growing attacks against Jews and in providing resources to law enforcement and the political level as to how to better recognize and combat this rampant antisemitism."</w:t>
      </w:r>
    </w:p>
    <w:p w14:paraId="60945281" w14:textId="77777777" w:rsidR="004F5E3E" w:rsidRPr="004F5E3E" w:rsidRDefault="004F5E3E" w:rsidP="004F5E3E">
      <w:pPr>
        <w:spacing w:after="0"/>
        <w:rPr>
          <w:rFonts w:ascii="Helvetica" w:hAnsi="Helvetica" w:cs="Helvetica"/>
          <w:sz w:val="24"/>
          <w:szCs w:val="24"/>
          <w:lang w:val="en-US"/>
        </w:rPr>
      </w:pPr>
      <w:proofErr w:type="spellStart"/>
      <w:r w:rsidRPr="004F5E3E">
        <w:rPr>
          <w:rFonts w:ascii="Helvetica" w:hAnsi="Helvetica" w:cs="Helvetica"/>
          <w:sz w:val="24"/>
          <w:szCs w:val="24"/>
          <w:lang w:val="en-US"/>
        </w:rPr>
        <w:t>Rotrand</w:t>
      </w:r>
      <w:proofErr w:type="spellEnd"/>
      <w:r w:rsidRPr="004F5E3E">
        <w:rPr>
          <w:rFonts w:ascii="Helvetica" w:hAnsi="Helvetica" w:cs="Helvetica"/>
          <w:sz w:val="24"/>
          <w:szCs w:val="24"/>
          <w:lang w:val="en-US"/>
        </w:rPr>
        <w:t xml:space="preserve"> said such a council "does not meet the need for targeted actions against antisemitism - or Islamophobia for that matter.</w:t>
      </w:r>
    </w:p>
    <w:p w14:paraId="352DFD33" w14:textId="77777777" w:rsidR="004F5E3E" w:rsidRPr="004F5E3E" w:rsidRDefault="004F5E3E" w:rsidP="004F5E3E">
      <w:pPr>
        <w:spacing w:after="0"/>
        <w:rPr>
          <w:rFonts w:ascii="Helvetica" w:hAnsi="Helvetica" w:cs="Helvetica"/>
          <w:sz w:val="24"/>
          <w:szCs w:val="24"/>
          <w:lang w:val="en-US"/>
        </w:rPr>
      </w:pPr>
      <w:r w:rsidRPr="004F5E3E">
        <w:rPr>
          <w:rFonts w:ascii="Helvetica" w:hAnsi="Helvetica" w:cs="Helvetica"/>
          <w:sz w:val="24"/>
          <w:szCs w:val="24"/>
          <w:lang w:val="en-US"/>
        </w:rPr>
        <w:lastRenderedPageBreak/>
        <w:t>"The Government has not thought this through well. It will weaken Canada's presence in the International Holocaust Remembrance Alliance. It will also mean that Canada is no longer a part of the Special Envoys and Coordinators Combating Antisemitism Council, the international framework comprised of special envoys, national coordinators, and representatives dedicated to combating antisemitism. The Special Envoy was Canada’s lead in IHRA. In our view Canada has been rudderless in this important organization since Deborah Lyons left the Special Envoy post last July. Our future effectiveness in this important organization is in doubt."</w:t>
      </w:r>
    </w:p>
    <w:p w14:paraId="40575B4E" w14:textId="77777777" w:rsidR="004F5E3E" w:rsidRPr="004F5E3E" w:rsidRDefault="004F5E3E" w:rsidP="004F5E3E">
      <w:pPr>
        <w:spacing w:after="0"/>
        <w:rPr>
          <w:rFonts w:ascii="Helvetica" w:hAnsi="Helvetica" w:cs="Helvetica"/>
          <w:sz w:val="24"/>
          <w:szCs w:val="24"/>
          <w:lang w:val="en-US"/>
        </w:rPr>
      </w:pPr>
      <w:r w:rsidRPr="004F5E3E">
        <w:rPr>
          <w:rFonts w:ascii="Helvetica" w:hAnsi="Helvetica" w:cs="Helvetica"/>
          <w:sz w:val="24"/>
          <w:szCs w:val="24"/>
          <w:lang w:val="en-US"/>
        </w:rPr>
        <w:t>Cotler himself wrote in a letter to Canadian publications that "he decision to abolish the role of Special Envoy, however well-intentioned, is uninformed, ill-advised and prejudicial, both to its mandates of preserving Holocaust remembrance and combatting antisemitism, precisely at a time when we are witnessing an unprecedented global explosion of antisemitism, including here in Canada, and rising levels of Holocaust denial, distortion, minimization and inversion."</w:t>
      </w:r>
    </w:p>
    <w:p w14:paraId="725687A4" w14:textId="77777777" w:rsidR="004F5E3E" w:rsidRPr="004F5E3E" w:rsidRDefault="004F5E3E" w:rsidP="004F5E3E">
      <w:pPr>
        <w:spacing w:after="0"/>
        <w:rPr>
          <w:rFonts w:ascii="Helvetica" w:hAnsi="Helvetica" w:cs="Helvetica"/>
          <w:sz w:val="24"/>
          <w:szCs w:val="24"/>
          <w:lang w:val="en-US"/>
        </w:rPr>
      </w:pPr>
      <w:r w:rsidRPr="004F5E3E">
        <w:rPr>
          <w:rFonts w:ascii="Helvetica" w:hAnsi="Helvetica" w:cs="Helvetica"/>
          <w:sz w:val="24"/>
          <w:szCs w:val="24"/>
          <w:lang w:val="en-US"/>
        </w:rPr>
        <w:t>The Centre For Israel and Jewish Affairs CEO Noah Shack, in the meantime, stated, "We expect immediate concrete action on solutions that the Jewish community has long advocated for, including support for security and addressing the sources of hate. This is essential to safeguard the future of our community and all Canadians.</w:t>
      </w:r>
    </w:p>
    <w:p w14:paraId="7C9E8347" w14:textId="77777777" w:rsidR="004F5E3E" w:rsidRPr="004F5E3E" w:rsidRDefault="004F5E3E" w:rsidP="004F5E3E">
      <w:pPr>
        <w:spacing w:after="0"/>
        <w:rPr>
          <w:rFonts w:ascii="Helvetica" w:hAnsi="Helvetica" w:cs="Helvetica"/>
          <w:sz w:val="24"/>
          <w:szCs w:val="24"/>
          <w:lang w:val="en-US"/>
        </w:rPr>
      </w:pPr>
      <w:r w:rsidRPr="004F5E3E">
        <w:rPr>
          <w:rFonts w:ascii="Helvetica" w:hAnsi="Helvetica" w:cs="Helvetica"/>
          <w:sz w:val="24"/>
          <w:szCs w:val="24"/>
          <w:lang w:val="en-US"/>
        </w:rPr>
        <w:t>“It is crucial that the government's new approach and the composition of the advisory council are designed to achieve meaningful outcomes in combatting the unprecedented wave of antisemitism and extremism in Canada."</w:t>
      </w:r>
    </w:p>
    <w:p w14:paraId="681F3FCA" w14:textId="77777777" w:rsidR="004F5E3E" w:rsidRPr="004F5E3E" w:rsidRDefault="004F5E3E" w:rsidP="004F5E3E">
      <w:pPr>
        <w:spacing w:after="0"/>
        <w:rPr>
          <w:rFonts w:ascii="Helvetica" w:hAnsi="Helvetica" w:cs="Helvetica"/>
          <w:sz w:val="24"/>
          <w:szCs w:val="24"/>
          <w:lang w:val="en-US"/>
        </w:rPr>
      </w:pPr>
      <w:r w:rsidRPr="004F5E3E">
        <w:rPr>
          <w:rFonts w:ascii="Helvetica" w:hAnsi="Helvetica" w:cs="Helvetica"/>
          <w:sz w:val="24"/>
          <w:szCs w:val="24"/>
          <w:lang w:val="en-US"/>
        </w:rPr>
        <w:t>B'nai Brith Canada called on the Carney government "not to compromise its own efforts to combat antisemitism.</w:t>
      </w:r>
    </w:p>
    <w:p w14:paraId="11DF121C" w14:textId="77777777" w:rsidR="004F5E3E" w:rsidRPr="004F5E3E" w:rsidRDefault="004F5E3E" w:rsidP="004F5E3E">
      <w:pPr>
        <w:spacing w:after="0"/>
        <w:rPr>
          <w:rFonts w:ascii="Helvetica" w:hAnsi="Helvetica" w:cs="Helvetica"/>
          <w:sz w:val="24"/>
          <w:szCs w:val="24"/>
          <w:lang w:val="en-US"/>
        </w:rPr>
      </w:pPr>
      <w:r w:rsidRPr="004F5E3E">
        <w:rPr>
          <w:rFonts w:ascii="Helvetica" w:hAnsi="Helvetica" w:cs="Helvetica"/>
          <w:sz w:val="24"/>
          <w:szCs w:val="24"/>
          <w:lang w:val="en-US"/>
        </w:rPr>
        <w:t xml:space="preserve">“We are hopeful that this initiative will serve Canadians’ best interests and develop real strategies for combatting the proliferation of hatred in our society,” said Richard Robertson, B’nai Brith Canada’s Director of Research and Advocacy. “Unfortunately, the government failed to take advantage of its Special Envoy, allowing the position to remain vacant during a crisis of antisemitism. The new advisory council must prioritize combating antisemitism. The numbers speak for themselves. Urgent action is required to confront the problem head-on and without </w:t>
      </w:r>
      <w:proofErr w:type="gramStart"/>
      <w:r w:rsidRPr="004F5E3E">
        <w:rPr>
          <w:rFonts w:ascii="Helvetica" w:hAnsi="Helvetica" w:cs="Helvetica"/>
          <w:sz w:val="24"/>
          <w:szCs w:val="24"/>
          <w:lang w:val="en-US"/>
        </w:rPr>
        <w:t>delay.”</w:t>
      </w:r>
      <w:proofErr w:type="gramEnd"/>
    </w:p>
    <w:p w14:paraId="1F919F0F" w14:textId="77777777" w:rsidR="004F5E3E" w:rsidRPr="0086357B" w:rsidRDefault="004F5E3E" w:rsidP="004F5E3E">
      <w:pPr>
        <w:spacing w:after="0"/>
        <w:rPr>
          <w:rFonts w:ascii="Helvetica" w:hAnsi="Helvetica" w:cs="Helvetica"/>
          <w:sz w:val="24"/>
          <w:szCs w:val="24"/>
          <w:lang w:val="en-US"/>
        </w:rPr>
      </w:pPr>
    </w:p>
    <w:p w14:paraId="58925E8A" w14:textId="77777777" w:rsidR="00C71CE8" w:rsidRDefault="00C71CE8" w:rsidP="00C71CE8">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4F5E3E"/>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986</Words>
  <Characters>3945</Characters>
  <Application>Microsoft Office Word</Application>
  <DocSecurity>0</DocSecurity>
  <Lines>3945</Lines>
  <Paragraphs>986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2026-02-13T15:46:00Z</dcterms:created>
  <dcterms:modified xsi:type="dcterms:W3CDTF">2026-02-13T15:46:00Z</dcterms:modified>
</cp:coreProperties>
</file>