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6ADEFCAE" w:rsidR="00481997" w:rsidRPr="00305A6C" w:rsidRDefault="00305A6C" w:rsidP="00880B77">
      <w:pPr>
        <w:spacing w:after="0"/>
        <w:rPr>
          <w:rFonts w:ascii="Helvetica" w:hAnsi="Helvetica" w:cs="Helvetica"/>
          <w:b/>
          <w:bCs/>
          <w:sz w:val="24"/>
          <w:szCs w:val="24"/>
          <w:lang w:val="en-US"/>
        </w:rPr>
      </w:pPr>
      <w:r w:rsidRPr="00305A6C">
        <w:rPr>
          <w:rFonts w:ascii="Helvetica" w:hAnsi="Helvetica" w:cs="Helvetica"/>
          <w:b/>
          <w:bCs/>
          <w:sz w:val="24"/>
          <w:szCs w:val="24"/>
          <w:lang w:val="en-US"/>
        </w:rPr>
        <w:t>McGill grad student creates a helpful resource</w:t>
      </w:r>
    </w:p>
    <w:p w14:paraId="4E8EC1E1" w14:textId="77777777" w:rsidR="00305A6C" w:rsidRDefault="00305A6C" w:rsidP="00880B77">
      <w:pPr>
        <w:spacing w:after="0"/>
        <w:rPr>
          <w:rFonts w:ascii="Helvetica" w:hAnsi="Helvetica" w:cs="Helvetica"/>
          <w:sz w:val="24"/>
          <w:szCs w:val="24"/>
          <w:lang w:val="en-US"/>
        </w:rPr>
      </w:pPr>
    </w:p>
    <w:p w14:paraId="2E7A6AD7" w14:textId="3A8A7E1A"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A McGill University graduate student is hoping a new online platform will make it easier for people to find the right mental health provider.</w:t>
      </w:r>
      <w:r>
        <w:rPr>
          <w:rFonts w:ascii="Helvetica" w:hAnsi="Helvetica" w:cs="Helvetica"/>
          <w:sz w:val="24"/>
          <w:szCs w:val="24"/>
          <w:lang w:val="en-US"/>
        </w:rPr>
        <w:t xml:space="preserve"> </w:t>
      </w:r>
      <w:r w:rsidRPr="00305A6C">
        <w:rPr>
          <w:rFonts w:ascii="Helvetica" w:hAnsi="Helvetica" w:cs="Helvetica"/>
          <w:sz w:val="24"/>
          <w:szCs w:val="24"/>
          <w:lang w:val="en-US"/>
        </w:rPr>
        <w:t xml:space="preserve">Viktoryia </w:t>
      </w: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helped create </w:t>
      </w:r>
      <w:proofErr w:type="spellStart"/>
      <w:r w:rsidRPr="00305A6C">
        <w:rPr>
          <w:rFonts w:ascii="Helvetica" w:hAnsi="Helvetica" w:cs="Helvetica"/>
          <w:i/>
          <w:iCs/>
          <w:sz w:val="24"/>
          <w:szCs w:val="24"/>
          <w:lang w:val="en-US"/>
        </w:rPr>
        <w:t>Promptd</w:t>
      </w:r>
      <w:proofErr w:type="spellEnd"/>
      <w:r w:rsidRPr="00305A6C">
        <w:rPr>
          <w:rFonts w:ascii="Helvetica" w:hAnsi="Helvetica" w:cs="Helvetica"/>
          <w:sz w:val="24"/>
          <w:szCs w:val="24"/>
          <w:lang w:val="en-US"/>
        </w:rPr>
        <w:t>, a resource designed to help people search for therapists, psychologists, and counsellors based on factors that go beyond credentials and location.</w:t>
      </w:r>
    </w:p>
    <w:p w14:paraId="5D79FCDB" w14:textId="77777777" w:rsidR="00305A6C" w:rsidRPr="00305A6C" w:rsidRDefault="00305A6C" w:rsidP="00305A6C">
      <w:pPr>
        <w:spacing w:after="0"/>
        <w:rPr>
          <w:rFonts w:ascii="Helvetica" w:hAnsi="Helvetica" w:cs="Helvetica"/>
          <w:b/>
          <w:bCs/>
          <w:sz w:val="24"/>
          <w:szCs w:val="24"/>
          <w:lang w:val="en-US"/>
        </w:rPr>
      </w:pPr>
      <w:r w:rsidRPr="00305A6C">
        <w:rPr>
          <w:rFonts w:ascii="Helvetica" w:hAnsi="Helvetica" w:cs="Helvetica"/>
          <w:b/>
          <w:bCs/>
          <w:sz w:val="24"/>
          <w:szCs w:val="24"/>
          <w:lang w:val="en-US"/>
        </w:rPr>
        <w:t>By Jeremy Zafran</w:t>
      </w:r>
    </w:p>
    <w:p w14:paraId="2BE63587" w14:textId="77777777" w:rsidR="00305A6C" w:rsidRPr="00305A6C" w:rsidRDefault="00305A6C" w:rsidP="00305A6C">
      <w:pPr>
        <w:spacing w:after="0"/>
        <w:rPr>
          <w:rFonts w:ascii="Helvetica" w:hAnsi="Helvetica" w:cs="Helvetica"/>
          <w:b/>
          <w:bCs/>
          <w:sz w:val="24"/>
          <w:szCs w:val="24"/>
          <w:lang w:val="en-US"/>
        </w:rPr>
      </w:pPr>
      <w:r w:rsidRPr="00305A6C">
        <w:rPr>
          <w:rFonts w:ascii="Helvetica" w:hAnsi="Helvetica" w:cs="Helvetica"/>
          <w:b/>
          <w:bCs/>
          <w:sz w:val="24"/>
          <w:szCs w:val="24"/>
          <w:lang w:val="en-US"/>
        </w:rPr>
        <w:t>The Suburban — LJI</w:t>
      </w:r>
    </w:p>
    <w:p w14:paraId="74E4A2D4" w14:textId="77777777" w:rsidR="00305A6C" w:rsidRDefault="00305A6C" w:rsidP="00305A6C">
      <w:pPr>
        <w:spacing w:after="0"/>
        <w:rPr>
          <w:rFonts w:ascii="Helvetica" w:hAnsi="Helvetica" w:cs="Helvetica"/>
          <w:sz w:val="24"/>
          <w:szCs w:val="24"/>
          <w:lang w:val="en-US"/>
        </w:rPr>
      </w:pPr>
    </w:p>
    <w:p w14:paraId="696A34BB"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A McGill University graduate student is hoping a new online platform will make it easier for people to find the right mental health provider.</w:t>
      </w:r>
    </w:p>
    <w:p w14:paraId="2A75C858"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 xml:space="preserve">Viktoryia </w:t>
      </w: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helped create </w:t>
      </w:r>
      <w:proofErr w:type="spellStart"/>
      <w:r w:rsidRPr="00305A6C">
        <w:rPr>
          <w:rFonts w:ascii="Helvetica" w:hAnsi="Helvetica" w:cs="Helvetica"/>
          <w:i/>
          <w:iCs/>
          <w:sz w:val="24"/>
          <w:szCs w:val="24"/>
          <w:lang w:val="en-US"/>
        </w:rPr>
        <w:t>Promptd</w:t>
      </w:r>
      <w:proofErr w:type="spellEnd"/>
      <w:r w:rsidRPr="00305A6C">
        <w:rPr>
          <w:rFonts w:ascii="Helvetica" w:hAnsi="Helvetica" w:cs="Helvetica"/>
          <w:sz w:val="24"/>
          <w:szCs w:val="24"/>
          <w:lang w:val="en-US"/>
        </w:rPr>
        <w:t>, a resource designed to help people search for therapists, psychologists, and counsellors based on factors that go beyond credentials and location.</w:t>
      </w:r>
    </w:p>
    <w:p w14:paraId="0393ACB7" w14:textId="77777777" w:rsidR="00305A6C" w:rsidRPr="00305A6C" w:rsidRDefault="00305A6C" w:rsidP="00305A6C">
      <w:pPr>
        <w:spacing w:after="0"/>
        <w:rPr>
          <w:rFonts w:ascii="Helvetica" w:hAnsi="Helvetica" w:cs="Helvetica"/>
          <w:sz w:val="24"/>
          <w:szCs w:val="24"/>
          <w:lang w:val="en-US"/>
        </w:rPr>
      </w:pP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says finding the right mental health provider often comes down to more nuanced considerations. “In order to locate the right mental health provider, a deeply personal decision that anyone is faced with, it is not simply about credentials or location. It revolves around a therapeutic approach, cultural understanding, communication style, and that intangible sense of fit.”</w:t>
      </w:r>
    </w:p>
    <w:p w14:paraId="5355ACAA"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 xml:space="preserve">Along with technical partner and software developer Anas Shakra, </w:t>
      </w: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built </w:t>
      </w:r>
      <w:proofErr w:type="spellStart"/>
      <w:r w:rsidRPr="00305A6C">
        <w:rPr>
          <w:rFonts w:ascii="Helvetica" w:hAnsi="Helvetica" w:cs="Helvetica"/>
          <w:sz w:val="24"/>
          <w:szCs w:val="24"/>
          <w:lang w:val="en-US"/>
        </w:rPr>
        <w:t>Promptd</w:t>
      </w:r>
      <w:proofErr w:type="spellEnd"/>
      <w:r w:rsidRPr="00305A6C">
        <w:rPr>
          <w:rFonts w:ascii="Helvetica" w:hAnsi="Helvetica" w:cs="Helvetica"/>
          <w:sz w:val="24"/>
          <w:szCs w:val="24"/>
          <w:lang w:val="en-US"/>
        </w:rPr>
        <w:t xml:space="preserve"> to make the process less overwhelming.</w:t>
      </w:r>
    </w:p>
    <w:p w14:paraId="18CDDAD7" w14:textId="77777777" w:rsidR="00305A6C" w:rsidRPr="00305A6C" w:rsidRDefault="00305A6C" w:rsidP="00305A6C">
      <w:pPr>
        <w:spacing w:after="0"/>
        <w:rPr>
          <w:rFonts w:ascii="Helvetica" w:hAnsi="Helvetica" w:cs="Helvetica"/>
          <w:sz w:val="24"/>
          <w:szCs w:val="24"/>
          <w:lang w:val="en-US"/>
        </w:rPr>
      </w:pPr>
      <w:proofErr w:type="spellStart"/>
      <w:r w:rsidRPr="00305A6C">
        <w:rPr>
          <w:rFonts w:ascii="Helvetica" w:hAnsi="Helvetica" w:cs="Helvetica"/>
          <w:sz w:val="24"/>
          <w:szCs w:val="24"/>
          <w:lang w:val="en-US"/>
        </w:rPr>
        <w:t>Manova’s</w:t>
      </w:r>
      <w:proofErr w:type="spellEnd"/>
      <w:r w:rsidRPr="00305A6C">
        <w:rPr>
          <w:rFonts w:ascii="Helvetica" w:hAnsi="Helvetica" w:cs="Helvetica"/>
          <w:sz w:val="24"/>
          <w:szCs w:val="24"/>
          <w:lang w:val="en-US"/>
        </w:rPr>
        <w:t xml:space="preserve"> background helped shape the idea. “I’m a PhD student towards the end of my doctorate. I study in counselling psychology, where I do both research in my program and play a big part in clinical practice, with the goal of becoming a fully licensed psychologist.”</w:t>
      </w:r>
    </w:p>
    <w:p w14:paraId="2C511EDB" w14:textId="77777777" w:rsidR="00305A6C" w:rsidRPr="00305A6C" w:rsidRDefault="00305A6C" w:rsidP="00305A6C">
      <w:pPr>
        <w:spacing w:after="0"/>
        <w:rPr>
          <w:rFonts w:ascii="Helvetica" w:hAnsi="Helvetica" w:cs="Helvetica"/>
          <w:sz w:val="24"/>
          <w:szCs w:val="24"/>
          <w:lang w:val="en-US"/>
        </w:rPr>
      </w:pP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who was born in Bulgaria, has studied at McGill — completing her bachelor’s and master’s degrees there — for almost 10 years.</w:t>
      </w:r>
    </w:p>
    <w:p w14:paraId="3F198C9A"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Her clinical training experiences helped inspire the platform. “I’m doing my PhD, so I am required to perform internships as part of the program: one in a private practice, and now I’m in more of a hospital setting. Those two experiences have been very different for me.”</w:t>
      </w:r>
    </w:p>
    <w:p w14:paraId="5233D001"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 xml:space="preserve">From there, the idea for </w:t>
      </w:r>
      <w:proofErr w:type="spellStart"/>
      <w:r w:rsidRPr="00305A6C">
        <w:rPr>
          <w:rFonts w:ascii="Helvetica" w:hAnsi="Helvetica" w:cs="Helvetica"/>
          <w:sz w:val="24"/>
          <w:szCs w:val="24"/>
          <w:lang w:val="en-US"/>
        </w:rPr>
        <w:t>Promptd</w:t>
      </w:r>
      <w:proofErr w:type="spellEnd"/>
      <w:r w:rsidRPr="00305A6C">
        <w:rPr>
          <w:rFonts w:ascii="Helvetica" w:hAnsi="Helvetica" w:cs="Helvetica"/>
          <w:sz w:val="24"/>
          <w:szCs w:val="24"/>
          <w:lang w:val="en-US"/>
        </w:rPr>
        <w:t xml:space="preserve"> took shape. “What I noticed during my studies is that everyone had a hard time finding a therapist. It seemed to be very difficult, even with the internet. Despite the different platforms, it seemed to be such a struggle to find someone who is available, to find someone who fits a certain person’s budget, and then it came down to a lot of questions about ‘whether or not this person is a good </w:t>
      </w:r>
      <w:proofErr w:type="gramStart"/>
      <w:r w:rsidRPr="00305A6C">
        <w:rPr>
          <w:rFonts w:ascii="Helvetica" w:hAnsi="Helvetica" w:cs="Helvetica"/>
          <w:sz w:val="24"/>
          <w:szCs w:val="24"/>
          <w:lang w:val="en-US"/>
        </w:rPr>
        <w:t>fit’.</w:t>
      </w:r>
      <w:proofErr w:type="gramEnd"/>
      <w:r w:rsidRPr="00305A6C">
        <w:rPr>
          <w:rFonts w:ascii="Helvetica" w:hAnsi="Helvetica" w:cs="Helvetica"/>
          <w:sz w:val="24"/>
          <w:szCs w:val="24"/>
          <w:lang w:val="en-US"/>
        </w:rPr>
        <w:t xml:space="preserve"> That was the idea behind the platform.”</w:t>
      </w:r>
    </w:p>
    <w:p w14:paraId="28BF8AF6" w14:textId="77777777" w:rsidR="00305A6C" w:rsidRPr="00305A6C" w:rsidRDefault="00305A6C" w:rsidP="00305A6C">
      <w:pPr>
        <w:spacing w:after="0"/>
        <w:rPr>
          <w:rFonts w:ascii="Helvetica" w:hAnsi="Helvetica" w:cs="Helvetica"/>
          <w:sz w:val="24"/>
          <w:szCs w:val="24"/>
          <w:lang w:val="en-US"/>
        </w:rPr>
      </w:pP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and Shakra say they wanted to focus on what people are really looking for when searching for care. “We were thinking, what does this question of fit mean, and what are people really trying to understand? We thought we could make a better platform — a platform where people could have a lot of information </w:t>
      </w:r>
      <w:r w:rsidRPr="00305A6C">
        <w:rPr>
          <w:rFonts w:ascii="Helvetica" w:hAnsi="Helvetica" w:cs="Helvetica"/>
          <w:sz w:val="24"/>
          <w:szCs w:val="24"/>
          <w:lang w:val="en-US"/>
        </w:rPr>
        <w:lastRenderedPageBreak/>
        <w:t>about the person they are going to meet, transparency about pricing, and about all those things that matter to people when they’re looking for someone.”</w:t>
      </w:r>
    </w:p>
    <w:p w14:paraId="5742B59D" w14:textId="77777777" w:rsidR="00305A6C" w:rsidRPr="00305A6C" w:rsidRDefault="00305A6C" w:rsidP="00305A6C">
      <w:pPr>
        <w:spacing w:after="0"/>
        <w:rPr>
          <w:rFonts w:ascii="Helvetica" w:hAnsi="Helvetica" w:cs="Helvetica"/>
          <w:sz w:val="24"/>
          <w:szCs w:val="24"/>
          <w:lang w:val="en-US"/>
        </w:rPr>
      </w:pP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says the project started from the ground up. “First, we started to build it — the platform </w:t>
      </w:r>
      <w:proofErr w:type="spellStart"/>
      <w:r w:rsidRPr="00305A6C">
        <w:rPr>
          <w:rFonts w:ascii="Helvetica" w:hAnsi="Helvetica" w:cs="Helvetica"/>
          <w:sz w:val="24"/>
          <w:szCs w:val="24"/>
          <w:lang w:val="en-US"/>
        </w:rPr>
        <w:t>Promptd</w:t>
      </w:r>
      <w:proofErr w:type="spellEnd"/>
      <w:r w:rsidRPr="00305A6C">
        <w:rPr>
          <w:rFonts w:ascii="Helvetica" w:hAnsi="Helvetica" w:cs="Helvetica"/>
          <w:sz w:val="24"/>
          <w:szCs w:val="24"/>
          <w:lang w:val="en-US"/>
        </w:rPr>
        <w:t xml:space="preserve"> — with me and my co-founder, my software engineer (Shakra). We put our strengths together to build this platform and from that we presented it to my cohort and the people around me, who really like it. They thought it was something very needed.”</w:t>
      </w:r>
    </w:p>
    <w:p w14:paraId="353E355B"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The platform lists both francophone and anglophone mental health practitioners who offer therapy and assessments. Profiles include details people often struggle to find, such as hourly rates, insurance receipts, reduced rates or subsidized services — including IVAC — and provider availability.</w:t>
      </w:r>
    </w:p>
    <w:p w14:paraId="2E91BE6C"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Different backgrounds, shared mission</w:t>
      </w:r>
    </w:p>
    <w:p w14:paraId="28431153"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 xml:space="preserve">As a team of two — combining technical expertise with mental-health knowledge — </w:t>
      </w: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and Shakra developed the search platform designed specifically for mental health services. “When you hit a Google search, it’s a little tricky. It’s not always super precise. Often, you’ll get sponsored results, you’ll get all types of things at the top of the list, and not always exactly what you are looking for,” </w:t>
      </w: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said.</w:t>
      </w:r>
    </w:p>
    <w:p w14:paraId="2FFC59B2"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“Ours is a specialized platform. The people that we welcome to offer their services, we verify them and we make sure that they have good expertise, and it is a more targeted search.”</w:t>
      </w:r>
    </w:p>
    <w:p w14:paraId="7F09D282"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 xml:space="preserve">Providers create their own profiles on the platform, highlighting their specialties and the populations they work with. “When they create their own profile on the platform, they can place their specialties and the people that they work with — going in depth. When someone types in, let’s say, an ‘ADHD assessment’ on our search engine, they will see providers who have mentioned ADHD in their profiles. From there they can directly message the therapist or even go to the person’s personal site. But the idea is to keep potential patients on the </w:t>
      </w:r>
      <w:proofErr w:type="spellStart"/>
      <w:r w:rsidRPr="00305A6C">
        <w:rPr>
          <w:rFonts w:ascii="Helvetica" w:hAnsi="Helvetica" w:cs="Helvetica"/>
          <w:sz w:val="24"/>
          <w:szCs w:val="24"/>
          <w:lang w:val="en-US"/>
        </w:rPr>
        <w:t>Promptd</w:t>
      </w:r>
      <w:proofErr w:type="spellEnd"/>
      <w:r w:rsidRPr="00305A6C">
        <w:rPr>
          <w:rFonts w:ascii="Helvetica" w:hAnsi="Helvetica" w:cs="Helvetica"/>
          <w:sz w:val="24"/>
          <w:szCs w:val="24"/>
          <w:lang w:val="en-US"/>
        </w:rPr>
        <w:t xml:space="preserve"> platform by maintaining their profiles on-site.”</w:t>
      </w:r>
    </w:p>
    <w:p w14:paraId="36DDC50E" w14:textId="77777777" w:rsidR="00305A6C" w:rsidRPr="00305A6C" w:rsidRDefault="00305A6C" w:rsidP="00305A6C">
      <w:pPr>
        <w:spacing w:after="0"/>
        <w:rPr>
          <w:rFonts w:ascii="Helvetica" w:hAnsi="Helvetica" w:cs="Helvetica"/>
          <w:sz w:val="24"/>
          <w:szCs w:val="24"/>
          <w:lang w:val="en-US"/>
        </w:rPr>
      </w:pP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said the platform also addresses a common frustration for people seeking care: availability. “How much a service costs, and is this person even available? We’ve heard from so many people that they’ve messaged like 20 providers in the city. Some answered, some didn’t. Most were unavailable,” she said. “We have a whole section on availability on our platform, how much their services cost, and everything is broken down by the various services they provide, including if the provider offers or accepts subsidized services.”</w:t>
      </w:r>
    </w:p>
    <w:p w14:paraId="74DD7F6D" w14:textId="77777777" w:rsidR="00305A6C" w:rsidRPr="00305A6C" w:rsidRDefault="00305A6C" w:rsidP="00305A6C">
      <w:pPr>
        <w:spacing w:after="0"/>
        <w:rPr>
          <w:rFonts w:ascii="Helvetica" w:hAnsi="Helvetica" w:cs="Helvetica"/>
          <w:sz w:val="24"/>
          <w:szCs w:val="24"/>
          <w:lang w:val="en-US"/>
        </w:rPr>
      </w:pPr>
      <w:proofErr w:type="spellStart"/>
      <w:r w:rsidRPr="00305A6C">
        <w:rPr>
          <w:rFonts w:ascii="Helvetica" w:hAnsi="Helvetica" w:cs="Helvetica"/>
          <w:sz w:val="24"/>
          <w:szCs w:val="24"/>
          <w:lang w:val="en-US"/>
        </w:rPr>
        <w:t>Promptd</w:t>
      </w:r>
      <w:proofErr w:type="spellEnd"/>
      <w:r w:rsidRPr="00305A6C">
        <w:rPr>
          <w:rFonts w:ascii="Helvetica" w:hAnsi="Helvetica" w:cs="Helvetica"/>
          <w:sz w:val="24"/>
          <w:szCs w:val="24"/>
          <w:lang w:val="en-US"/>
        </w:rPr>
        <w:t xml:space="preserve"> lists private practitioners in the province who are not part of a hospital or CLSC. However, people can still receive services for free if the practitioner is covered under government programs.</w:t>
      </w:r>
    </w:p>
    <w:p w14:paraId="706E7487" w14:textId="77777777" w:rsidR="00305A6C" w:rsidRPr="00305A6C" w:rsidRDefault="00305A6C" w:rsidP="00305A6C">
      <w:pPr>
        <w:spacing w:after="0"/>
        <w:rPr>
          <w:rFonts w:ascii="Helvetica" w:hAnsi="Helvetica" w:cs="Helvetica"/>
          <w:sz w:val="24"/>
          <w:szCs w:val="24"/>
          <w:lang w:val="en-US"/>
        </w:rPr>
      </w:pPr>
      <w:proofErr w:type="spellStart"/>
      <w:r w:rsidRPr="00305A6C">
        <w:rPr>
          <w:rFonts w:ascii="Helvetica" w:hAnsi="Helvetica" w:cs="Helvetica"/>
          <w:sz w:val="24"/>
          <w:szCs w:val="24"/>
          <w:lang w:val="en-US"/>
        </w:rPr>
        <w:t>Manova</w:t>
      </w:r>
      <w:proofErr w:type="spellEnd"/>
      <w:r w:rsidRPr="00305A6C">
        <w:rPr>
          <w:rFonts w:ascii="Helvetica" w:hAnsi="Helvetica" w:cs="Helvetica"/>
          <w:sz w:val="24"/>
          <w:szCs w:val="24"/>
          <w:lang w:val="en-US"/>
        </w:rPr>
        <w:t xml:space="preserve"> said she hopes the platform may eventually partner with hospitals or CLSCs to offer more free options.</w:t>
      </w:r>
    </w:p>
    <w:p w14:paraId="587949AA" w14:textId="77777777" w:rsidR="00305A6C" w:rsidRPr="00305A6C" w:rsidRDefault="00305A6C" w:rsidP="00305A6C">
      <w:pPr>
        <w:spacing w:after="0"/>
        <w:rPr>
          <w:rFonts w:ascii="Helvetica" w:hAnsi="Helvetica" w:cs="Helvetica"/>
          <w:sz w:val="24"/>
          <w:szCs w:val="24"/>
          <w:lang w:val="en-US"/>
        </w:rPr>
      </w:pPr>
      <w:r w:rsidRPr="00305A6C">
        <w:rPr>
          <w:rFonts w:ascii="Helvetica" w:hAnsi="Helvetica" w:cs="Helvetica"/>
          <w:sz w:val="24"/>
          <w:szCs w:val="24"/>
          <w:lang w:val="en-US"/>
        </w:rPr>
        <w:t>To access the platform, visit </w:t>
      </w:r>
      <w:hyperlink r:id="rId5" w:tgtFrame="_blank" w:history="1">
        <w:r w:rsidRPr="00305A6C">
          <w:rPr>
            <w:rStyle w:val="Hyperlink"/>
            <w:rFonts w:ascii="Helvetica" w:hAnsi="Helvetica" w:cs="Helvetica"/>
            <w:sz w:val="24"/>
            <w:szCs w:val="24"/>
            <w:lang w:val="en-US"/>
          </w:rPr>
          <w:t>www.promptd.app</w:t>
        </w:r>
      </w:hyperlink>
      <w:r w:rsidRPr="00305A6C">
        <w:rPr>
          <w:rFonts w:ascii="Helvetica" w:hAnsi="Helvetica" w:cs="Helvetica"/>
          <w:sz w:val="24"/>
          <w:szCs w:val="24"/>
          <w:lang w:val="en-US"/>
        </w:rPr>
        <w:t>.</w:t>
      </w:r>
    </w:p>
    <w:p w14:paraId="0F8626BF" w14:textId="77777777" w:rsidR="00305A6C" w:rsidRPr="00FC31F0" w:rsidRDefault="00305A6C" w:rsidP="00305A6C">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5A6C"/>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omptd.app/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4830</Characters>
  <Application>Microsoft Office Word</Application>
  <DocSecurity>0</DocSecurity>
  <Lines>201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2026-03-20T15:58:00Z</dcterms:created>
  <dcterms:modified xsi:type="dcterms:W3CDTF">2026-03-20T15:58:00Z</dcterms:modified>
</cp:coreProperties>
</file>