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7125FC90" w:rsidR="00E70AFA" w:rsidRPr="0082584D" w:rsidRDefault="0082584D" w:rsidP="000620C2">
      <w:pPr>
        <w:spacing w:after="0"/>
        <w:rPr>
          <w:rFonts w:ascii="Helvetica" w:hAnsi="Helvetica" w:cs="Helvetica"/>
          <w:b/>
          <w:bCs/>
          <w:sz w:val="24"/>
          <w:szCs w:val="24"/>
          <w:lang w:val="en-US"/>
        </w:rPr>
      </w:pPr>
      <w:r w:rsidRPr="0082584D">
        <w:rPr>
          <w:rFonts w:ascii="Helvetica" w:hAnsi="Helvetica" w:cs="Helvetica"/>
          <w:b/>
          <w:bCs/>
          <w:sz w:val="24"/>
          <w:szCs w:val="24"/>
          <w:lang w:val="en-US"/>
        </w:rPr>
        <w:t>CSL seeking public-private partnership for second enclosed arena</w:t>
      </w:r>
    </w:p>
    <w:p w14:paraId="5CD83F50" w14:textId="77777777" w:rsidR="00866FF2" w:rsidRDefault="00866FF2" w:rsidP="000620C2">
      <w:pPr>
        <w:spacing w:after="0"/>
        <w:rPr>
          <w:rFonts w:ascii="Helvetica" w:hAnsi="Helvetica" w:cs="Helvetica"/>
          <w:sz w:val="24"/>
          <w:szCs w:val="24"/>
          <w:lang w:val="en-US"/>
        </w:rPr>
      </w:pPr>
    </w:p>
    <w:p w14:paraId="7F1F92C4" w14:textId="130CCBFC" w:rsidR="0082584D" w:rsidRDefault="0082584D" w:rsidP="000620C2">
      <w:pPr>
        <w:spacing w:after="0"/>
        <w:rPr>
          <w:rFonts w:ascii="Helvetica" w:hAnsi="Helvetica" w:cs="Helvetica"/>
          <w:sz w:val="24"/>
          <w:szCs w:val="24"/>
          <w:lang w:val="en-US"/>
        </w:rPr>
      </w:pPr>
      <w:r w:rsidRPr="0082584D">
        <w:rPr>
          <w:rFonts w:ascii="Helvetica" w:hAnsi="Helvetica" w:cs="Helvetica"/>
          <w:sz w:val="24"/>
          <w:szCs w:val="24"/>
        </w:rPr>
        <w:t>Côte Saint-Luc council began the process at the May 11 public meeting of seeking a public-private partnership for a new enclosed arena and tennis centre at the Sports Annex recreation facility at Trudeau Park.</w:t>
      </w:r>
    </w:p>
    <w:p w14:paraId="0437D655" w14:textId="77777777" w:rsidR="00E70AFA" w:rsidRDefault="00E70AFA" w:rsidP="000620C2">
      <w:pPr>
        <w:spacing w:after="0"/>
        <w:rPr>
          <w:rFonts w:ascii="Helvetica" w:hAnsi="Helvetica" w:cs="Helvetica"/>
          <w:sz w:val="24"/>
          <w:szCs w:val="24"/>
          <w:lang w:val="en-US"/>
        </w:rPr>
      </w:pPr>
    </w:p>
    <w:p w14:paraId="755B8CEC" w14:textId="77777777" w:rsidR="0082584D" w:rsidRPr="0082584D" w:rsidRDefault="0082584D" w:rsidP="0082584D">
      <w:pPr>
        <w:spacing w:after="0"/>
        <w:rPr>
          <w:rFonts w:ascii="Helvetica" w:hAnsi="Helvetica" w:cs="Helvetica"/>
          <w:b/>
          <w:bCs/>
          <w:sz w:val="24"/>
          <w:szCs w:val="24"/>
          <w:lang w:val="en-US"/>
        </w:rPr>
      </w:pPr>
      <w:r w:rsidRPr="0082584D">
        <w:rPr>
          <w:rFonts w:ascii="Helvetica" w:hAnsi="Helvetica" w:cs="Helvetica"/>
          <w:b/>
          <w:bCs/>
          <w:sz w:val="24"/>
          <w:szCs w:val="24"/>
          <w:lang w:val="en-US"/>
        </w:rPr>
        <w:t>By Joel Goldenberg</w:t>
      </w:r>
    </w:p>
    <w:p w14:paraId="62905EF9" w14:textId="57D08950" w:rsidR="00091A77" w:rsidRPr="0082584D" w:rsidRDefault="0082584D" w:rsidP="0082584D">
      <w:pPr>
        <w:spacing w:after="0"/>
        <w:rPr>
          <w:rFonts w:ascii="Helvetica" w:hAnsi="Helvetica" w:cs="Helvetica"/>
          <w:b/>
          <w:bCs/>
          <w:sz w:val="24"/>
          <w:szCs w:val="24"/>
          <w:lang w:val="en-US"/>
        </w:rPr>
      </w:pPr>
      <w:r w:rsidRPr="0082584D">
        <w:rPr>
          <w:rFonts w:ascii="Helvetica" w:hAnsi="Helvetica" w:cs="Helvetica"/>
          <w:b/>
          <w:bCs/>
          <w:sz w:val="24"/>
          <w:szCs w:val="24"/>
          <w:lang w:val="en-US"/>
        </w:rPr>
        <w:t>The Suburban</w:t>
      </w:r>
      <w:r w:rsidRPr="0082584D">
        <w:rPr>
          <w:rFonts w:ascii="Helvetica" w:hAnsi="Helvetica" w:cs="Helvetica"/>
          <w:b/>
          <w:bCs/>
          <w:sz w:val="24"/>
          <w:szCs w:val="24"/>
          <w:lang w:val="en-US"/>
        </w:rPr>
        <w:t xml:space="preserve"> </w:t>
      </w:r>
      <w:r w:rsidR="0041614C" w:rsidRPr="0082584D">
        <w:rPr>
          <w:rFonts w:ascii="Helvetica" w:hAnsi="Helvetica" w:cs="Helvetica"/>
          <w:b/>
          <w:bCs/>
          <w:sz w:val="24"/>
          <w:szCs w:val="24"/>
          <w:lang w:val="en-US"/>
        </w:rPr>
        <w:t xml:space="preserve">— </w:t>
      </w:r>
      <w:r w:rsidR="00BF70FC" w:rsidRPr="0082584D">
        <w:rPr>
          <w:rFonts w:ascii="Helvetica" w:hAnsi="Helvetica" w:cs="Helvetica"/>
          <w:b/>
          <w:bCs/>
          <w:sz w:val="24"/>
          <w:szCs w:val="24"/>
          <w:lang w:val="en-US"/>
        </w:rPr>
        <w:t>LJI</w:t>
      </w:r>
    </w:p>
    <w:p w14:paraId="456EB556" w14:textId="77777777" w:rsidR="0082584D" w:rsidRDefault="0082584D" w:rsidP="0082584D">
      <w:pPr>
        <w:spacing w:after="0"/>
        <w:rPr>
          <w:rFonts w:ascii="Helvetica" w:hAnsi="Helvetica" w:cs="Helvetica"/>
          <w:sz w:val="24"/>
          <w:szCs w:val="24"/>
          <w:lang w:val="en-US"/>
        </w:rPr>
      </w:pPr>
    </w:p>
    <w:p w14:paraId="22ED6421" w14:textId="77777777" w:rsidR="0082584D" w:rsidRPr="0082584D" w:rsidRDefault="0082584D" w:rsidP="0082584D">
      <w:pPr>
        <w:spacing w:after="0"/>
        <w:rPr>
          <w:rFonts w:ascii="Helvetica" w:hAnsi="Helvetica" w:cs="Helvetica"/>
          <w:sz w:val="24"/>
          <w:szCs w:val="24"/>
        </w:rPr>
      </w:pPr>
      <w:r w:rsidRPr="0082584D">
        <w:rPr>
          <w:rFonts w:ascii="Helvetica" w:hAnsi="Helvetica" w:cs="Helvetica"/>
          <w:sz w:val="24"/>
          <w:szCs w:val="24"/>
        </w:rPr>
        <w:t>Côte Saint-Luc council began the process at the May 11 public meeting of seeking a public-private partnership for a new enclosed arena and tennis centre at the Sports Annex recreation facility at Trudeau Park.</w:t>
      </w:r>
    </w:p>
    <w:p w14:paraId="082701A3" w14:textId="77777777" w:rsidR="0082584D" w:rsidRPr="0082584D" w:rsidRDefault="0082584D" w:rsidP="0082584D">
      <w:pPr>
        <w:spacing w:after="0"/>
        <w:rPr>
          <w:rFonts w:ascii="Helvetica" w:hAnsi="Helvetica" w:cs="Helvetica"/>
          <w:sz w:val="24"/>
          <w:szCs w:val="24"/>
        </w:rPr>
      </w:pPr>
      <w:r w:rsidRPr="0082584D">
        <w:rPr>
          <w:rFonts w:ascii="Helvetica" w:hAnsi="Helvetica" w:cs="Helvetica"/>
          <w:sz w:val="24"/>
          <w:szCs w:val="24"/>
        </w:rPr>
        <w:t xml:space="preserve">The Sports Annex is not enclosed and is a seasonal facility, while the nearby Samuel </w:t>
      </w:r>
      <w:proofErr w:type="spellStart"/>
      <w:r w:rsidRPr="0082584D">
        <w:rPr>
          <w:rFonts w:ascii="Helvetica" w:hAnsi="Helvetica" w:cs="Helvetica"/>
          <w:sz w:val="24"/>
          <w:szCs w:val="24"/>
        </w:rPr>
        <w:t>Moskovitch</w:t>
      </w:r>
      <w:proofErr w:type="spellEnd"/>
      <w:r w:rsidRPr="0082584D">
        <w:rPr>
          <w:rFonts w:ascii="Helvetica" w:hAnsi="Helvetica" w:cs="Helvetica"/>
          <w:sz w:val="24"/>
          <w:szCs w:val="24"/>
        </w:rPr>
        <w:t xml:space="preserve"> Arena is enclosed.</w:t>
      </w:r>
    </w:p>
    <w:p w14:paraId="5B766DCE" w14:textId="77777777" w:rsidR="0082584D" w:rsidRPr="0082584D" w:rsidRDefault="0082584D" w:rsidP="0082584D">
      <w:pPr>
        <w:spacing w:after="0"/>
        <w:rPr>
          <w:rFonts w:ascii="Helvetica" w:hAnsi="Helvetica" w:cs="Helvetica"/>
          <w:sz w:val="24"/>
          <w:szCs w:val="24"/>
        </w:rPr>
      </w:pPr>
      <w:r w:rsidRPr="0082584D">
        <w:rPr>
          <w:rFonts w:ascii="Helvetica" w:hAnsi="Helvetica" w:cs="Helvetica"/>
          <w:sz w:val="24"/>
          <w:szCs w:val="24"/>
        </w:rPr>
        <w:t>Mayor David Tordjman told </w:t>
      </w:r>
      <w:r w:rsidRPr="0082584D">
        <w:rPr>
          <w:rFonts w:ascii="Helvetica" w:hAnsi="Helvetica" w:cs="Helvetica"/>
          <w:i/>
          <w:iCs/>
          <w:sz w:val="24"/>
          <w:szCs w:val="24"/>
        </w:rPr>
        <w:t>The Suburban </w:t>
      </w:r>
      <w:r w:rsidRPr="0082584D">
        <w:rPr>
          <w:rFonts w:ascii="Helvetica" w:hAnsi="Helvetica" w:cs="Helvetica"/>
          <w:sz w:val="24"/>
          <w:szCs w:val="24"/>
        </w:rPr>
        <w:t>that CSL is proposing a "public-private partnership, where a private enterprise would take over the exterior arena, enclose it, and that would give us access to two arenas for the city.</w:t>
      </w:r>
    </w:p>
    <w:p w14:paraId="695F5C63" w14:textId="77777777" w:rsidR="0082584D" w:rsidRPr="0082584D" w:rsidRDefault="0082584D" w:rsidP="0082584D">
      <w:pPr>
        <w:spacing w:after="0"/>
        <w:rPr>
          <w:rFonts w:ascii="Helvetica" w:hAnsi="Helvetica" w:cs="Helvetica"/>
          <w:sz w:val="24"/>
          <w:szCs w:val="24"/>
        </w:rPr>
      </w:pPr>
      <w:r w:rsidRPr="0082584D">
        <w:rPr>
          <w:rFonts w:ascii="Helvetica" w:hAnsi="Helvetica" w:cs="Helvetica"/>
          <w:sz w:val="24"/>
          <w:szCs w:val="24"/>
        </w:rPr>
        <w:t xml:space="preserve">"Part of that public-private partnership is, we would regulate how much resident usage there would be and the cost for our residents," he added. "We would ensure elevated service for our residents at the same rate they currently use our services </w:t>
      </w:r>
      <w:proofErr w:type="gramStart"/>
      <w:r w:rsidRPr="0082584D">
        <w:rPr>
          <w:rFonts w:ascii="Helvetica" w:hAnsi="Helvetica" w:cs="Helvetica"/>
          <w:sz w:val="24"/>
          <w:szCs w:val="24"/>
        </w:rPr>
        <w:t>at, but</w:t>
      </w:r>
      <w:proofErr w:type="gramEnd"/>
      <w:r w:rsidRPr="0082584D">
        <w:rPr>
          <w:rFonts w:ascii="Helvetica" w:hAnsi="Helvetica" w:cs="Helvetica"/>
          <w:sz w:val="24"/>
          <w:szCs w:val="24"/>
        </w:rPr>
        <w:t xml:space="preserve"> then allow the city to have an improved premises, increased access to skating and tennis, and other racquet sports, at zero cost to the city, with a potential for revenue over the next few years."</w:t>
      </w:r>
    </w:p>
    <w:p w14:paraId="0A683908" w14:textId="77777777" w:rsidR="0082584D" w:rsidRPr="0082584D" w:rsidRDefault="0082584D" w:rsidP="0082584D">
      <w:pPr>
        <w:spacing w:after="0"/>
        <w:rPr>
          <w:rFonts w:ascii="Helvetica" w:hAnsi="Helvetica" w:cs="Helvetica"/>
          <w:sz w:val="24"/>
          <w:szCs w:val="24"/>
        </w:rPr>
      </w:pPr>
      <w:r w:rsidRPr="0082584D">
        <w:rPr>
          <w:rFonts w:ascii="Helvetica" w:hAnsi="Helvetica" w:cs="Helvetica"/>
          <w:sz w:val="24"/>
          <w:szCs w:val="24"/>
        </w:rPr>
        <w:t xml:space="preserve">The </w:t>
      </w:r>
      <w:proofErr w:type="gramStart"/>
      <w:r w:rsidRPr="0082584D">
        <w:rPr>
          <w:rFonts w:ascii="Helvetica" w:hAnsi="Helvetica" w:cs="Helvetica"/>
          <w:sz w:val="24"/>
          <w:szCs w:val="24"/>
        </w:rPr>
        <w:t>Mayor</w:t>
      </w:r>
      <w:proofErr w:type="gramEnd"/>
      <w:r w:rsidRPr="0082584D">
        <w:rPr>
          <w:rFonts w:ascii="Helvetica" w:hAnsi="Helvetica" w:cs="Helvetica"/>
          <w:sz w:val="24"/>
          <w:szCs w:val="24"/>
        </w:rPr>
        <w:t xml:space="preserve"> has been promising to improve tennis courts (the current CSL tennis club is closed for the season as refurbishing is underway). Several tennis club members have expressed unhappiness that the facility is not operating this season.</w:t>
      </w:r>
    </w:p>
    <w:p w14:paraId="5B608D12" w14:textId="77777777" w:rsidR="0082584D" w:rsidRPr="0082584D" w:rsidRDefault="0082584D" w:rsidP="0082584D">
      <w:pPr>
        <w:spacing w:after="0"/>
        <w:rPr>
          <w:rFonts w:ascii="Helvetica" w:hAnsi="Helvetica" w:cs="Helvetica"/>
          <w:sz w:val="24"/>
          <w:szCs w:val="24"/>
        </w:rPr>
      </w:pPr>
      <w:r w:rsidRPr="0082584D">
        <w:rPr>
          <w:rFonts w:ascii="Helvetica" w:hAnsi="Helvetica" w:cs="Helvetica"/>
          <w:sz w:val="24"/>
          <w:szCs w:val="24"/>
        </w:rPr>
        <w:t>The council acted at the May 11 meeting to approve the publishing of a call for expressions of interest in a potential public-private partnership. "It's the first time we're going to be publishing a call of this kind, and we're looking forward to seeing how this rolls out and the interest levels out there," the mayor told the meeting.</w:t>
      </w:r>
    </w:p>
    <w:p w14:paraId="2210C8FA" w14:textId="77777777" w:rsidR="0082584D" w:rsidRPr="0082584D" w:rsidRDefault="0082584D" w:rsidP="0082584D">
      <w:pPr>
        <w:spacing w:after="0"/>
        <w:rPr>
          <w:rFonts w:ascii="Helvetica" w:hAnsi="Helvetica" w:cs="Helvetica"/>
          <w:sz w:val="24"/>
          <w:szCs w:val="24"/>
        </w:rPr>
      </w:pPr>
      <w:r w:rsidRPr="0082584D">
        <w:rPr>
          <w:rFonts w:ascii="Helvetica" w:hAnsi="Helvetica" w:cs="Helvetica"/>
          <w:sz w:val="24"/>
          <w:szCs w:val="24"/>
        </w:rPr>
        <w:t xml:space="preserve">Councillor Lior </w:t>
      </w:r>
      <w:proofErr w:type="spellStart"/>
      <w:r w:rsidRPr="0082584D">
        <w:rPr>
          <w:rFonts w:ascii="Helvetica" w:hAnsi="Helvetica" w:cs="Helvetica"/>
          <w:sz w:val="24"/>
          <w:szCs w:val="24"/>
        </w:rPr>
        <w:t>Azerad</w:t>
      </w:r>
      <w:proofErr w:type="spellEnd"/>
      <w:r w:rsidRPr="0082584D">
        <w:rPr>
          <w:rFonts w:ascii="Helvetica" w:hAnsi="Helvetica" w:cs="Helvetica"/>
          <w:sz w:val="24"/>
          <w:szCs w:val="24"/>
        </w:rPr>
        <w:t xml:space="preserve"> read the resolution in question, "inviting private entities to express interest in entering into a long-term partnership with the city for the development of a tennis centre and/or arena on city-owned land.</w:t>
      </w:r>
    </w:p>
    <w:p w14:paraId="78FAE5B3" w14:textId="77777777" w:rsidR="0082584D" w:rsidRPr="0082584D" w:rsidRDefault="0082584D" w:rsidP="0082584D">
      <w:pPr>
        <w:spacing w:after="0"/>
        <w:rPr>
          <w:rFonts w:ascii="Helvetica" w:hAnsi="Helvetica" w:cs="Helvetica"/>
          <w:sz w:val="24"/>
          <w:szCs w:val="24"/>
        </w:rPr>
      </w:pPr>
      <w:r w:rsidRPr="0082584D">
        <w:rPr>
          <w:rFonts w:ascii="Helvetica" w:hAnsi="Helvetica" w:cs="Helvetica"/>
          <w:sz w:val="24"/>
          <w:szCs w:val="24"/>
        </w:rPr>
        <w:t xml:space="preserve">"The call for expressions of interest [are] non-binding in nature and is being issued for the sole purpose of gathering information and assessing interest without creating any obligation on the part of the city," </w:t>
      </w:r>
      <w:proofErr w:type="spellStart"/>
      <w:r w:rsidRPr="0082584D">
        <w:rPr>
          <w:rFonts w:ascii="Helvetica" w:hAnsi="Helvetica" w:cs="Helvetica"/>
          <w:sz w:val="24"/>
          <w:szCs w:val="24"/>
        </w:rPr>
        <w:t>Azerad</w:t>
      </w:r>
      <w:proofErr w:type="spellEnd"/>
      <w:r w:rsidRPr="0082584D">
        <w:rPr>
          <w:rFonts w:ascii="Helvetica" w:hAnsi="Helvetica" w:cs="Helvetica"/>
          <w:sz w:val="24"/>
          <w:szCs w:val="24"/>
        </w:rPr>
        <w:t xml:space="preserve"> added. "Any subsequent step, including but not limited to the issuance of a request for proposals or the approval of any partnership agreement or financial commitment, would be subject to further analysis and separate council approval. We're basically waiting to see what comes in as information from different entities, and then we'll be able to assess them."</w:t>
      </w:r>
    </w:p>
    <w:p w14:paraId="4C4AFDC9" w14:textId="77777777" w:rsidR="0082584D" w:rsidRPr="0082584D" w:rsidRDefault="0082584D" w:rsidP="0082584D">
      <w:pPr>
        <w:spacing w:after="0"/>
        <w:rPr>
          <w:rFonts w:ascii="Helvetica" w:hAnsi="Helvetica" w:cs="Helvetica"/>
          <w:sz w:val="24"/>
          <w:szCs w:val="24"/>
        </w:rPr>
      </w:pPr>
      <w:r w:rsidRPr="0082584D">
        <w:rPr>
          <w:rFonts w:ascii="Helvetica" w:hAnsi="Helvetica" w:cs="Helvetica"/>
          <w:sz w:val="24"/>
          <w:szCs w:val="24"/>
        </w:rPr>
        <w:lastRenderedPageBreak/>
        <w:t>Councillor Jamie Fabian said the city wanted to make the expression of interest publication "more broad in its nature.</w:t>
      </w:r>
    </w:p>
    <w:p w14:paraId="73F6E84D" w14:textId="77777777" w:rsidR="0082584D" w:rsidRPr="0082584D" w:rsidRDefault="0082584D" w:rsidP="0082584D">
      <w:pPr>
        <w:spacing w:after="0"/>
        <w:rPr>
          <w:rFonts w:ascii="Helvetica" w:hAnsi="Helvetica" w:cs="Helvetica"/>
          <w:sz w:val="24"/>
          <w:szCs w:val="24"/>
        </w:rPr>
      </w:pPr>
      <w:r w:rsidRPr="0082584D">
        <w:rPr>
          <w:rFonts w:ascii="Helvetica" w:hAnsi="Helvetica" w:cs="Helvetica"/>
          <w:sz w:val="24"/>
          <w:szCs w:val="24"/>
        </w:rPr>
        <w:t>"At this point, we want to see as many different designs as possible and different possibilities, as is the nature of public-private partnerships. We want to let the private sector do what they're best at. No final layout or structure has been designed. So we're very excited to see what's coming forward."</w:t>
      </w:r>
    </w:p>
    <w:p w14:paraId="623ABB78" w14:textId="77777777" w:rsidR="0082584D" w:rsidRPr="0082584D" w:rsidRDefault="0082584D" w:rsidP="0082584D">
      <w:pPr>
        <w:spacing w:after="0"/>
        <w:rPr>
          <w:rFonts w:ascii="Helvetica" w:hAnsi="Helvetica" w:cs="Helvetica"/>
          <w:sz w:val="24"/>
          <w:szCs w:val="24"/>
        </w:rPr>
      </w:pPr>
      <w:r w:rsidRPr="0082584D">
        <w:rPr>
          <w:rFonts w:ascii="Helvetica" w:hAnsi="Helvetica" w:cs="Helvetica"/>
          <w:sz w:val="24"/>
          <w:szCs w:val="24"/>
        </w:rPr>
        <w:t>The resolution passed unanimously.</w:t>
      </w:r>
    </w:p>
    <w:p w14:paraId="0E6C8FAB" w14:textId="77777777" w:rsidR="0082584D" w:rsidRPr="003B3A9E" w:rsidRDefault="0082584D" w:rsidP="0082584D">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56BE"/>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584D"/>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4140"/>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2026-05-19T22:00:00Z</dcterms:created>
  <dcterms:modified xsi:type="dcterms:W3CDTF">2026-05-19T22:00:00Z</dcterms:modified>
</cp:coreProperties>
</file>