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51FF108A" w:rsidR="00E70AFA" w:rsidRPr="00260378" w:rsidRDefault="00260378" w:rsidP="000620C2">
      <w:pPr>
        <w:spacing w:after="0"/>
        <w:rPr>
          <w:rFonts w:ascii="Helvetica" w:hAnsi="Helvetica" w:cs="Helvetica"/>
          <w:b/>
          <w:bCs/>
          <w:sz w:val="24"/>
          <w:szCs w:val="24"/>
          <w:lang w:val="en-US"/>
        </w:rPr>
      </w:pPr>
      <w:r w:rsidRPr="00260378">
        <w:rPr>
          <w:rFonts w:ascii="Helvetica" w:hAnsi="Helvetica" w:cs="Helvetica"/>
          <w:b/>
          <w:bCs/>
          <w:sz w:val="24"/>
          <w:szCs w:val="24"/>
          <w:lang w:val="en-US"/>
        </w:rPr>
        <w:t>Montreal congregation celebrates its centennial</w:t>
      </w:r>
    </w:p>
    <w:p w14:paraId="5CD83F50" w14:textId="77777777" w:rsidR="00866FF2" w:rsidRDefault="00866FF2" w:rsidP="000620C2">
      <w:pPr>
        <w:spacing w:after="0"/>
        <w:rPr>
          <w:rFonts w:ascii="Helvetica" w:hAnsi="Helvetica" w:cs="Helvetica"/>
          <w:sz w:val="24"/>
          <w:szCs w:val="24"/>
          <w:lang w:val="en-US"/>
        </w:rPr>
      </w:pPr>
    </w:p>
    <w:p w14:paraId="33C0BC80" w14:textId="511A46E5" w:rsidR="00866FF2" w:rsidRDefault="00260378" w:rsidP="000620C2">
      <w:pPr>
        <w:spacing w:after="0"/>
        <w:rPr>
          <w:rFonts w:ascii="Helvetica" w:hAnsi="Helvetica" w:cs="Helvetica"/>
          <w:sz w:val="24"/>
          <w:szCs w:val="24"/>
          <w:lang w:val="en-US"/>
        </w:rPr>
      </w:pPr>
      <w:r w:rsidRPr="00260378">
        <w:rPr>
          <w:rFonts w:ascii="Helvetica" w:hAnsi="Helvetica" w:cs="Helvetica"/>
          <w:sz w:val="24"/>
          <w:szCs w:val="24"/>
        </w:rPr>
        <w:t>The Shaare Zion synagogue — now known as Congregation Shaare Zion Beth-El — was founded in 1926. It is fitting that the shul is celebrating its centennial during Jewish Heritage Month.</w:t>
      </w:r>
    </w:p>
    <w:p w14:paraId="0437D655" w14:textId="77777777" w:rsidR="00E70AFA" w:rsidRDefault="00E70AFA" w:rsidP="000620C2">
      <w:pPr>
        <w:spacing w:after="0"/>
        <w:rPr>
          <w:rFonts w:ascii="Helvetica" w:hAnsi="Helvetica" w:cs="Helvetica"/>
          <w:sz w:val="24"/>
          <w:szCs w:val="24"/>
          <w:lang w:val="en-US"/>
        </w:rPr>
      </w:pPr>
    </w:p>
    <w:p w14:paraId="29680FB1" w14:textId="77777777" w:rsidR="00260378" w:rsidRPr="00260378" w:rsidRDefault="00260378" w:rsidP="00260378">
      <w:pPr>
        <w:spacing w:after="0"/>
        <w:rPr>
          <w:rFonts w:ascii="Helvetica" w:hAnsi="Helvetica" w:cs="Helvetica"/>
          <w:b/>
          <w:bCs/>
          <w:sz w:val="24"/>
          <w:szCs w:val="24"/>
          <w:lang w:val="en-US"/>
        </w:rPr>
      </w:pPr>
      <w:r w:rsidRPr="00260378">
        <w:rPr>
          <w:rFonts w:ascii="Helvetica" w:hAnsi="Helvetica" w:cs="Helvetica"/>
          <w:b/>
          <w:bCs/>
          <w:sz w:val="24"/>
          <w:szCs w:val="24"/>
          <w:lang w:val="en-US"/>
        </w:rPr>
        <w:t>By Dan Laxer</w:t>
      </w:r>
    </w:p>
    <w:p w14:paraId="62905EF9" w14:textId="54CBFBC1" w:rsidR="00091A77" w:rsidRPr="00260378" w:rsidRDefault="00260378" w:rsidP="00260378">
      <w:pPr>
        <w:spacing w:after="0"/>
        <w:rPr>
          <w:rFonts w:ascii="Helvetica" w:hAnsi="Helvetica" w:cs="Helvetica"/>
          <w:b/>
          <w:bCs/>
          <w:sz w:val="24"/>
          <w:szCs w:val="24"/>
          <w:lang w:val="en-US"/>
        </w:rPr>
      </w:pPr>
      <w:r w:rsidRPr="00260378">
        <w:rPr>
          <w:rFonts w:ascii="Helvetica" w:hAnsi="Helvetica" w:cs="Helvetica"/>
          <w:b/>
          <w:bCs/>
          <w:sz w:val="24"/>
          <w:szCs w:val="24"/>
          <w:lang w:val="en-US"/>
        </w:rPr>
        <w:t>The Suburban</w:t>
      </w:r>
      <w:r w:rsidRPr="00260378">
        <w:rPr>
          <w:rFonts w:ascii="Helvetica" w:hAnsi="Helvetica" w:cs="Helvetica"/>
          <w:b/>
          <w:bCs/>
          <w:sz w:val="24"/>
          <w:szCs w:val="24"/>
          <w:lang w:val="en-US"/>
        </w:rPr>
        <w:t xml:space="preserve"> </w:t>
      </w:r>
      <w:r w:rsidR="0041614C" w:rsidRPr="00260378">
        <w:rPr>
          <w:rFonts w:ascii="Helvetica" w:hAnsi="Helvetica" w:cs="Helvetica"/>
          <w:b/>
          <w:bCs/>
          <w:sz w:val="24"/>
          <w:szCs w:val="24"/>
          <w:lang w:val="en-US"/>
        </w:rPr>
        <w:t xml:space="preserve">— </w:t>
      </w:r>
      <w:r w:rsidR="00BF70FC" w:rsidRPr="00260378">
        <w:rPr>
          <w:rFonts w:ascii="Helvetica" w:hAnsi="Helvetica" w:cs="Helvetica"/>
          <w:b/>
          <w:bCs/>
          <w:sz w:val="24"/>
          <w:szCs w:val="24"/>
          <w:lang w:val="en-US"/>
        </w:rPr>
        <w:t>LJI</w:t>
      </w:r>
    </w:p>
    <w:p w14:paraId="384A7B2A" w14:textId="77777777" w:rsidR="00260378" w:rsidRDefault="00260378" w:rsidP="00260378">
      <w:pPr>
        <w:spacing w:after="0"/>
        <w:rPr>
          <w:rFonts w:ascii="Helvetica" w:hAnsi="Helvetica" w:cs="Helvetica"/>
          <w:sz w:val="24"/>
          <w:szCs w:val="24"/>
          <w:lang w:val="en-US"/>
        </w:rPr>
      </w:pPr>
    </w:p>
    <w:p w14:paraId="4D5B7763" w14:textId="77777777" w:rsidR="00260378" w:rsidRPr="00260378" w:rsidRDefault="00260378" w:rsidP="00260378">
      <w:pPr>
        <w:spacing w:after="0"/>
        <w:rPr>
          <w:rFonts w:ascii="Helvetica" w:hAnsi="Helvetica" w:cs="Helvetica"/>
          <w:sz w:val="24"/>
          <w:szCs w:val="24"/>
        </w:rPr>
      </w:pPr>
      <w:r w:rsidRPr="00260378">
        <w:rPr>
          <w:rFonts w:ascii="Helvetica" w:hAnsi="Helvetica" w:cs="Helvetica"/>
          <w:sz w:val="24"/>
          <w:szCs w:val="24"/>
        </w:rPr>
        <w:t>The Shaare Zion synagogue — now known as Congregation Shaare Zion Beth-El — was founded in 1926. It is fitting that the shul is celebrating its centennial during Jewish Heritage Month.</w:t>
      </w:r>
    </w:p>
    <w:p w14:paraId="48FFE363" w14:textId="77777777" w:rsidR="00260378" w:rsidRPr="00260378" w:rsidRDefault="00260378" w:rsidP="00260378">
      <w:pPr>
        <w:spacing w:after="0"/>
        <w:rPr>
          <w:rFonts w:ascii="Helvetica" w:hAnsi="Helvetica" w:cs="Helvetica"/>
          <w:sz w:val="24"/>
          <w:szCs w:val="24"/>
        </w:rPr>
      </w:pPr>
      <w:r w:rsidRPr="00260378">
        <w:rPr>
          <w:rFonts w:ascii="Helvetica" w:hAnsi="Helvetica" w:cs="Helvetica"/>
          <w:sz w:val="24"/>
          <w:szCs w:val="24"/>
        </w:rPr>
        <w:t>Its actual centennial was in March. But the celebration of its 100th birthday is coming up on May 27 with a special cantorial concert.</w:t>
      </w:r>
    </w:p>
    <w:p w14:paraId="1BC31F50" w14:textId="77777777" w:rsidR="00260378" w:rsidRPr="00260378" w:rsidRDefault="00260378" w:rsidP="00260378">
      <w:pPr>
        <w:spacing w:after="0"/>
        <w:rPr>
          <w:rFonts w:ascii="Helvetica" w:hAnsi="Helvetica" w:cs="Helvetica"/>
          <w:sz w:val="24"/>
          <w:szCs w:val="24"/>
        </w:rPr>
      </w:pPr>
      <w:r w:rsidRPr="00260378">
        <w:rPr>
          <w:rFonts w:ascii="Helvetica" w:hAnsi="Helvetica" w:cs="Helvetica"/>
          <w:sz w:val="24"/>
          <w:szCs w:val="24"/>
        </w:rPr>
        <w:t>The building on Côte Saint-Luc Road is just eight decades old. The original Shaare Zion was in an old church on Claremont just south of Sherbrooke Street in NDG. Prior to that, congregants would gather to pray in private homes. The old church-turned-shul burned down in 1939. The following year, leaders bought the land that SZBE sits on now. They built a new shul and opened in 1947.</w:t>
      </w:r>
    </w:p>
    <w:p w14:paraId="27950B71" w14:textId="77777777" w:rsidR="00260378" w:rsidRPr="00260378" w:rsidRDefault="00260378" w:rsidP="00260378">
      <w:pPr>
        <w:spacing w:after="0"/>
        <w:rPr>
          <w:rFonts w:ascii="Helvetica" w:hAnsi="Helvetica" w:cs="Helvetica"/>
          <w:sz w:val="24"/>
          <w:szCs w:val="24"/>
        </w:rPr>
      </w:pPr>
      <w:r w:rsidRPr="00260378">
        <w:rPr>
          <w:rFonts w:ascii="Helvetica" w:hAnsi="Helvetica" w:cs="Helvetica"/>
          <w:sz w:val="24"/>
          <w:szCs w:val="24"/>
        </w:rPr>
        <w:t>Seven years later, Congregation Beth-El was founded on Lucerne Road in the Town of Mount Royal. It served the community for nearly 70 years, until the Covid-19 pandemic. That, combined with Rabbi Emeritus Ronnie Cahana’s health issues, led to a dwindling membership.</w:t>
      </w:r>
    </w:p>
    <w:p w14:paraId="1BE4BD8D" w14:textId="77777777" w:rsidR="00260378" w:rsidRPr="00260378" w:rsidRDefault="00260378" w:rsidP="00260378">
      <w:pPr>
        <w:spacing w:after="0"/>
        <w:rPr>
          <w:rFonts w:ascii="Helvetica" w:hAnsi="Helvetica" w:cs="Helvetica"/>
          <w:sz w:val="24"/>
          <w:szCs w:val="24"/>
        </w:rPr>
      </w:pPr>
      <w:r w:rsidRPr="00260378">
        <w:rPr>
          <w:rFonts w:ascii="Helvetica" w:hAnsi="Helvetica" w:cs="Helvetica"/>
          <w:sz w:val="24"/>
          <w:szCs w:val="24"/>
        </w:rPr>
        <w:t>The two shuls merged in 2021, combining their names and members to create a larger congregation comprised of about 825 families. What they shared was the tenets of Conservative Judaism.</w:t>
      </w:r>
    </w:p>
    <w:p w14:paraId="31489959" w14:textId="77777777" w:rsidR="00260378" w:rsidRPr="00260378" w:rsidRDefault="00260378" w:rsidP="00260378">
      <w:pPr>
        <w:spacing w:after="0"/>
        <w:rPr>
          <w:rFonts w:ascii="Helvetica" w:hAnsi="Helvetica" w:cs="Helvetica"/>
          <w:sz w:val="24"/>
          <w:szCs w:val="24"/>
        </w:rPr>
      </w:pPr>
      <w:r w:rsidRPr="00260378">
        <w:rPr>
          <w:rFonts w:ascii="Helvetica" w:hAnsi="Helvetica" w:cs="Helvetica"/>
          <w:sz w:val="24"/>
          <w:szCs w:val="24"/>
        </w:rPr>
        <w:t>Reverend Asher Tannenbaum defines it as traditional, but with family seating. Tannenbaum is the synagogue’s Ritual Director. “The prayers are the same” as any other shul, he explains. “The main difference is in practices. Women participate more in the rituals,” he adds. They are included in a minyan, for example. According to Jewish law a minimum quorum of 10 people is required to conduct public prayer services. A more orthodox form of Judaism would only include men. Women at SZBE are also given Torah honours, “and can do pretty much anything a man can do ritually.” They can even lead services.</w:t>
      </w:r>
    </w:p>
    <w:p w14:paraId="492FBDFA" w14:textId="77777777" w:rsidR="00260378" w:rsidRPr="00260378" w:rsidRDefault="00260378" w:rsidP="00260378">
      <w:pPr>
        <w:spacing w:after="0"/>
        <w:rPr>
          <w:rFonts w:ascii="Helvetica" w:hAnsi="Helvetica" w:cs="Helvetica"/>
          <w:sz w:val="24"/>
          <w:szCs w:val="24"/>
        </w:rPr>
      </w:pPr>
      <w:r w:rsidRPr="00260378">
        <w:rPr>
          <w:rFonts w:ascii="Helvetica" w:hAnsi="Helvetica" w:cs="Helvetica"/>
          <w:sz w:val="24"/>
          <w:szCs w:val="24"/>
        </w:rPr>
        <w:t>Aside from that, Tannenbaum says, “we still believe in the same Torah, we still believe in the same God.”</w:t>
      </w:r>
    </w:p>
    <w:p w14:paraId="47980712" w14:textId="77777777" w:rsidR="00260378" w:rsidRPr="00260378" w:rsidRDefault="00260378" w:rsidP="00260378">
      <w:pPr>
        <w:spacing w:after="0"/>
        <w:rPr>
          <w:rFonts w:ascii="Helvetica" w:hAnsi="Helvetica" w:cs="Helvetica"/>
          <w:sz w:val="24"/>
          <w:szCs w:val="24"/>
        </w:rPr>
      </w:pPr>
      <w:r w:rsidRPr="00260378">
        <w:rPr>
          <w:rFonts w:ascii="Helvetica" w:hAnsi="Helvetica" w:cs="Helvetica"/>
          <w:sz w:val="24"/>
          <w:szCs w:val="24"/>
        </w:rPr>
        <w:t>In 1955, the synagogue added on a school. What was at one time Shaare Zion Academy eventually became Solomon Schechter Academy. “We’re connected at the waist," Tannenbaum says.</w:t>
      </w:r>
    </w:p>
    <w:p w14:paraId="2E5422EB" w14:textId="77777777" w:rsidR="00260378" w:rsidRPr="00260378" w:rsidRDefault="00260378" w:rsidP="00260378">
      <w:pPr>
        <w:spacing w:after="0"/>
        <w:rPr>
          <w:rFonts w:ascii="Helvetica" w:hAnsi="Helvetica" w:cs="Helvetica"/>
          <w:sz w:val="24"/>
          <w:szCs w:val="24"/>
        </w:rPr>
      </w:pPr>
      <w:r w:rsidRPr="00260378">
        <w:rPr>
          <w:rFonts w:ascii="Helvetica" w:hAnsi="Helvetica" w:cs="Helvetica"/>
          <w:sz w:val="24"/>
          <w:szCs w:val="24"/>
        </w:rPr>
        <w:t xml:space="preserve">The Centennial Gala Concert is bringing together three of Montreal’s top cantors: Adam Stotland, Gideon Zelermyer, and Boaz Davidoff, all of whom started their careers at SZBE. Stotland is the current cantor, Davidoff splits his time between Israel and NDG’s Shaare Zedek, and </w:t>
      </w:r>
      <w:proofErr w:type="spellStart"/>
      <w:r w:rsidRPr="00260378">
        <w:rPr>
          <w:rFonts w:ascii="Helvetica" w:hAnsi="Helvetica" w:cs="Helvetica"/>
          <w:sz w:val="24"/>
          <w:szCs w:val="24"/>
        </w:rPr>
        <w:t>Zelermyer</w:t>
      </w:r>
      <w:proofErr w:type="spellEnd"/>
      <w:r w:rsidRPr="00260378">
        <w:rPr>
          <w:rFonts w:ascii="Helvetica" w:hAnsi="Helvetica" w:cs="Helvetica"/>
          <w:sz w:val="24"/>
          <w:szCs w:val="24"/>
        </w:rPr>
        <w:t xml:space="preserve"> is the cantor at Westmount’s </w:t>
      </w:r>
      <w:r w:rsidRPr="00260378">
        <w:rPr>
          <w:rFonts w:ascii="Helvetica" w:hAnsi="Helvetica" w:cs="Helvetica"/>
          <w:sz w:val="24"/>
          <w:szCs w:val="24"/>
        </w:rPr>
        <w:lastRenderedPageBreak/>
        <w:t xml:space="preserve">Shaar </w:t>
      </w:r>
      <w:proofErr w:type="spellStart"/>
      <w:r w:rsidRPr="00260378">
        <w:rPr>
          <w:rFonts w:ascii="Helvetica" w:hAnsi="Helvetica" w:cs="Helvetica"/>
          <w:sz w:val="24"/>
          <w:szCs w:val="24"/>
        </w:rPr>
        <w:t>Hashomayim</w:t>
      </w:r>
      <w:proofErr w:type="spellEnd"/>
      <w:r w:rsidRPr="00260378">
        <w:rPr>
          <w:rFonts w:ascii="Helvetica" w:hAnsi="Helvetica" w:cs="Helvetica"/>
          <w:sz w:val="24"/>
          <w:szCs w:val="24"/>
        </w:rPr>
        <w:t xml:space="preserve"> (but is also an anthem singer at Montreal’s unofficial religious institution, Centre Bell, although he’ll be busy on the night of Game 4, since that’s when the gala takes place).</w:t>
      </w:r>
    </w:p>
    <w:p w14:paraId="6CCC61FE" w14:textId="77777777" w:rsidR="00260378" w:rsidRPr="00260378" w:rsidRDefault="00260378" w:rsidP="00260378">
      <w:pPr>
        <w:spacing w:after="0"/>
        <w:rPr>
          <w:rFonts w:ascii="Helvetica" w:hAnsi="Helvetica" w:cs="Helvetica"/>
          <w:sz w:val="24"/>
          <w:szCs w:val="24"/>
        </w:rPr>
      </w:pPr>
      <w:r w:rsidRPr="00260378">
        <w:rPr>
          <w:rFonts w:ascii="Helvetica" w:hAnsi="Helvetica" w:cs="Helvetica"/>
          <w:sz w:val="24"/>
          <w:szCs w:val="24"/>
        </w:rPr>
        <w:t>There will be cantorial selections, as well as Broadway tunes and opera arias, preceded by a cocktail dinner.</w:t>
      </w:r>
    </w:p>
    <w:p w14:paraId="77D83831" w14:textId="77777777" w:rsidR="00260378" w:rsidRPr="00260378" w:rsidRDefault="00260378" w:rsidP="00260378">
      <w:pPr>
        <w:spacing w:after="0"/>
        <w:rPr>
          <w:rFonts w:ascii="Helvetica" w:hAnsi="Helvetica" w:cs="Helvetica"/>
          <w:sz w:val="24"/>
          <w:szCs w:val="24"/>
        </w:rPr>
      </w:pPr>
      <w:r w:rsidRPr="00260378">
        <w:rPr>
          <w:rFonts w:ascii="Helvetica" w:hAnsi="Helvetica" w:cs="Helvetica"/>
          <w:sz w:val="24"/>
          <w:szCs w:val="24"/>
        </w:rPr>
        <w:t>“Together, these three voices will create an unforgettable evening of music that bridges past and present,” says SZBE President Robert Joseph. “Their reunion stands as a powerful tribute to the synagogue’s enduring impact on Jewish life and to the generations who have been inspired within its walls.”</w:t>
      </w:r>
    </w:p>
    <w:p w14:paraId="3CF0B7CC" w14:textId="77777777" w:rsidR="00260378" w:rsidRPr="00260378" w:rsidRDefault="00260378" w:rsidP="00260378">
      <w:pPr>
        <w:spacing w:after="0"/>
        <w:rPr>
          <w:rFonts w:ascii="Helvetica" w:hAnsi="Helvetica" w:cs="Helvetica"/>
          <w:sz w:val="24"/>
          <w:szCs w:val="24"/>
        </w:rPr>
      </w:pPr>
      <w:r w:rsidRPr="00260378">
        <w:rPr>
          <w:rFonts w:ascii="Helvetica" w:hAnsi="Helvetica" w:cs="Helvetica"/>
          <w:sz w:val="24"/>
          <w:szCs w:val="24"/>
        </w:rPr>
        <w:t>“Music has always been central to who we are,” adds gala chair Wendy Rapps. “This evening reflects not only our history, but our vision for the future — one rooted in connection, creativity, and a deep sense of belonging.”</w:t>
      </w:r>
    </w:p>
    <w:p w14:paraId="39B61852" w14:textId="77777777" w:rsidR="00260378" w:rsidRPr="00260378" w:rsidRDefault="00260378" w:rsidP="00260378">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378"/>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AF73D7"/>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2026-05-26T21:21:00Z</dcterms:created>
  <dcterms:modified xsi:type="dcterms:W3CDTF">2026-05-26T21:21:00Z</dcterms:modified>
</cp:coreProperties>
</file>