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6C7FD873" w:rsidR="00607F3C" w:rsidRPr="00F40687" w:rsidRDefault="00F40687" w:rsidP="00C447E2">
      <w:pPr>
        <w:spacing w:after="0"/>
        <w:rPr>
          <w:rFonts w:ascii="Helvetica" w:hAnsi="Helvetica" w:cs="Helvetica"/>
          <w:b/>
          <w:bCs/>
          <w:sz w:val="24"/>
          <w:szCs w:val="24"/>
          <w:lang w:val="en-US"/>
        </w:rPr>
      </w:pPr>
      <w:r w:rsidRPr="00F40687">
        <w:rPr>
          <w:rFonts w:ascii="Helvetica" w:hAnsi="Helvetica" w:cs="Helvetica"/>
          <w:b/>
          <w:bCs/>
          <w:sz w:val="24"/>
          <w:szCs w:val="24"/>
          <w:lang w:val="en-US"/>
        </w:rPr>
        <w:t>Hampstead seeking suggestions for new park name</w:t>
      </w:r>
    </w:p>
    <w:p w14:paraId="2B80C4AD" w14:textId="77777777" w:rsidR="00F40687" w:rsidRDefault="00F40687" w:rsidP="00C447E2">
      <w:pPr>
        <w:spacing w:after="0"/>
        <w:rPr>
          <w:rFonts w:ascii="Helvetica" w:hAnsi="Helvetica" w:cs="Helvetica"/>
          <w:sz w:val="24"/>
          <w:szCs w:val="24"/>
          <w:lang w:val="en-US"/>
        </w:rPr>
      </w:pPr>
    </w:p>
    <w:p w14:paraId="2B166A26" w14:textId="0EDD1F03" w:rsidR="00F40687" w:rsidRDefault="00F40687" w:rsidP="00C447E2">
      <w:pPr>
        <w:spacing w:after="0"/>
        <w:rPr>
          <w:rFonts w:ascii="Helvetica" w:hAnsi="Helvetica" w:cs="Helvetica"/>
          <w:sz w:val="24"/>
          <w:szCs w:val="24"/>
          <w:lang w:val="en-US"/>
        </w:rPr>
      </w:pPr>
      <w:r w:rsidRPr="00F40687">
        <w:rPr>
          <w:rFonts w:ascii="Helvetica" w:hAnsi="Helvetica" w:cs="Helvetica"/>
          <w:sz w:val="24"/>
          <w:szCs w:val="24"/>
        </w:rPr>
        <w:t>The town of Hampstead is asking residents to submit possible names for a new park at the corner of Northcote and Queen Mary Road.</w:t>
      </w:r>
    </w:p>
    <w:p w14:paraId="4870FC46" w14:textId="77777777" w:rsidR="00607F3C" w:rsidRDefault="00607F3C" w:rsidP="00C447E2">
      <w:pPr>
        <w:spacing w:after="0"/>
        <w:rPr>
          <w:rFonts w:ascii="Helvetica" w:hAnsi="Helvetica" w:cs="Helvetica"/>
          <w:sz w:val="24"/>
          <w:szCs w:val="24"/>
          <w:lang w:val="en-US"/>
        </w:rPr>
      </w:pPr>
    </w:p>
    <w:p w14:paraId="37415A91" w14:textId="77777777" w:rsidR="00F40687" w:rsidRPr="00F40687" w:rsidRDefault="00F40687" w:rsidP="00F40687">
      <w:pPr>
        <w:spacing w:after="0"/>
        <w:rPr>
          <w:rFonts w:ascii="Helvetica" w:hAnsi="Helvetica" w:cs="Helvetica"/>
          <w:b/>
          <w:bCs/>
          <w:sz w:val="24"/>
          <w:szCs w:val="24"/>
          <w:lang w:val="en-US"/>
        </w:rPr>
      </w:pPr>
      <w:r w:rsidRPr="00F40687">
        <w:rPr>
          <w:rFonts w:ascii="Helvetica" w:hAnsi="Helvetica" w:cs="Helvetica"/>
          <w:b/>
          <w:bCs/>
          <w:sz w:val="24"/>
          <w:szCs w:val="24"/>
          <w:lang w:val="en-US"/>
        </w:rPr>
        <w:t>By Joel Goldenberg</w:t>
      </w:r>
    </w:p>
    <w:p w14:paraId="62905EF9" w14:textId="5FEB8D50" w:rsidR="00091A77" w:rsidRPr="00F40687" w:rsidRDefault="00F40687" w:rsidP="00F40687">
      <w:pPr>
        <w:spacing w:after="0"/>
        <w:rPr>
          <w:rFonts w:ascii="Helvetica" w:hAnsi="Helvetica" w:cs="Helvetica"/>
          <w:b/>
          <w:bCs/>
          <w:sz w:val="24"/>
          <w:szCs w:val="24"/>
          <w:lang w:val="en-US"/>
        </w:rPr>
      </w:pPr>
      <w:r w:rsidRPr="00F40687">
        <w:rPr>
          <w:rFonts w:ascii="Helvetica" w:hAnsi="Helvetica" w:cs="Helvetica"/>
          <w:b/>
          <w:bCs/>
          <w:sz w:val="24"/>
          <w:szCs w:val="24"/>
          <w:lang w:val="en-US"/>
        </w:rPr>
        <w:t>The Suburban</w:t>
      </w:r>
      <w:r w:rsidRPr="00F40687">
        <w:rPr>
          <w:rFonts w:ascii="Helvetica" w:hAnsi="Helvetica" w:cs="Helvetica"/>
          <w:b/>
          <w:bCs/>
          <w:sz w:val="24"/>
          <w:szCs w:val="24"/>
          <w:lang w:val="en-US"/>
        </w:rPr>
        <w:t xml:space="preserve"> </w:t>
      </w:r>
      <w:r w:rsidR="0041614C" w:rsidRPr="00F40687">
        <w:rPr>
          <w:rFonts w:ascii="Helvetica" w:hAnsi="Helvetica" w:cs="Helvetica"/>
          <w:b/>
          <w:bCs/>
          <w:sz w:val="24"/>
          <w:szCs w:val="24"/>
          <w:lang w:val="en-US"/>
        </w:rPr>
        <w:t xml:space="preserve">— </w:t>
      </w:r>
      <w:r w:rsidR="00BF70FC" w:rsidRPr="00F40687">
        <w:rPr>
          <w:rFonts w:ascii="Helvetica" w:hAnsi="Helvetica" w:cs="Helvetica"/>
          <w:b/>
          <w:bCs/>
          <w:sz w:val="24"/>
          <w:szCs w:val="24"/>
          <w:lang w:val="en-US"/>
        </w:rPr>
        <w:t>LJI</w:t>
      </w:r>
    </w:p>
    <w:p w14:paraId="111FF342" w14:textId="77777777" w:rsidR="00F40687" w:rsidRDefault="00F40687" w:rsidP="00F40687">
      <w:pPr>
        <w:spacing w:after="0"/>
        <w:rPr>
          <w:rFonts w:ascii="Helvetica" w:hAnsi="Helvetica" w:cs="Helvetica"/>
          <w:sz w:val="24"/>
          <w:szCs w:val="24"/>
          <w:lang w:val="en-US"/>
        </w:rPr>
      </w:pPr>
    </w:p>
    <w:p w14:paraId="1A58071B"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The town of Hampstead is asking residents to submit possible names for a new park at the corner of Northcote and Queen Mary Road.</w:t>
      </w:r>
    </w:p>
    <w:p w14:paraId="3E1552AD"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As reported by </w:t>
      </w:r>
      <w:r w:rsidRPr="00F40687">
        <w:rPr>
          <w:rFonts w:ascii="Helvetica" w:hAnsi="Helvetica" w:cs="Helvetica"/>
          <w:i/>
          <w:iCs/>
          <w:sz w:val="24"/>
          <w:szCs w:val="24"/>
        </w:rPr>
        <w:t>The Suburban </w:t>
      </w:r>
      <w:r w:rsidRPr="00F40687">
        <w:rPr>
          <w:rFonts w:ascii="Helvetica" w:hAnsi="Helvetica" w:cs="Helvetica"/>
          <w:sz w:val="24"/>
          <w:szCs w:val="24"/>
        </w:rPr>
        <w:t xml:space="preserve">last year, Mayor Jeremy Levi stated that Hampstead would not sell a greenspace at Queen Mary and Northcote to any potential </w:t>
      </w:r>
      <w:proofErr w:type="gramStart"/>
      <w:r w:rsidRPr="00F40687">
        <w:rPr>
          <w:rFonts w:ascii="Helvetica" w:hAnsi="Helvetica" w:cs="Helvetica"/>
          <w:sz w:val="24"/>
          <w:szCs w:val="24"/>
        </w:rPr>
        <w:t>developer, and</w:t>
      </w:r>
      <w:proofErr w:type="gramEnd"/>
      <w:r w:rsidRPr="00F40687">
        <w:rPr>
          <w:rFonts w:ascii="Helvetica" w:hAnsi="Helvetica" w:cs="Helvetica"/>
          <w:sz w:val="24"/>
          <w:szCs w:val="24"/>
        </w:rPr>
        <w:t xml:space="preserve"> would rezone the land as a park.</w:t>
      </w:r>
    </w:p>
    <w:p w14:paraId="531195B5"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The issue of the Northcote greenspace came up at the May 2025 council meeting, where former mayor William Steinberg clashed with Levi. Steinberg claimed the town was about to sell the greenspace to make way for two “enormous homes.”</w:t>
      </w:r>
    </w:p>
    <w:p w14:paraId="64A918F1"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 xml:space="preserve">Levi replied at the time that council brainstormed the previous summer about the possibility of selling the piece of land and the town then gathered more information. A public consultation would then follow if the matter moved forward, he added. The </w:t>
      </w:r>
      <w:proofErr w:type="gramStart"/>
      <w:r w:rsidRPr="00F40687">
        <w:rPr>
          <w:rFonts w:ascii="Helvetica" w:hAnsi="Helvetica" w:cs="Helvetica"/>
          <w:sz w:val="24"/>
          <w:szCs w:val="24"/>
        </w:rPr>
        <w:t>Mayor</w:t>
      </w:r>
      <w:proofErr w:type="gramEnd"/>
      <w:r w:rsidRPr="00F40687">
        <w:rPr>
          <w:rFonts w:ascii="Helvetica" w:hAnsi="Helvetica" w:cs="Helvetica"/>
          <w:sz w:val="24"/>
          <w:szCs w:val="24"/>
        </w:rPr>
        <w:t xml:space="preserve"> emphasized that there was never any vote intended at the May meeting for the sale of the land, “full stop.”</w:t>
      </w:r>
    </w:p>
    <w:p w14:paraId="462ECDBC"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 xml:space="preserve">Levi posted that October that rezoning the land as a park "not only ensures the land is permanently protected from future </w:t>
      </w:r>
      <w:proofErr w:type="gramStart"/>
      <w:r w:rsidRPr="00F40687">
        <w:rPr>
          <w:rFonts w:ascii="Helvetica" w:hAnsi="Helvetica" w:cs="Helvetica"/>
          <w:sz w:val="24"/>
          <w:szCs w:val="24"/>
        </w:rPr>
        <w:t>sales, but</w:t>
      </w:r>
      <w:proofErr w:type="gramEnd"/>
      <w:r w:rsidRPr="00F40687">
        <w:rPr>
          <w:rFonts w:ascii="Helvetica" w:hAnsi="Helvetica" w:cs="Helvetica"/>
          <w:sz w:val="24"/>
          <w:szCs w:val="24"/>
        </w:rPr>
        <w:t xml:space="preserve"> also gives us access to the park fund so we can make major investments in Northcote Park. These improvements will help us create a more vibrant, welcoming space for both children and seniors to enjoy.”</w:t>
      </w:r>
    </w:p>
    <w:p w14:paraId="0C978CA0"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Now the town is taking suggestions for a park name that "reflects Hampstead’s history, identity or values," we were told. The call for suggestions was sent to subscribers of Hampstead's weekly newsletter.</w:t>
      </w:r>
    </w:p>
    <w:p w14:paraId="2CFA9C1C"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 xml:space="preserve">Name suggestions will be </w:t>
      </w:r>
      <w:proofErr w:type="gramStart"/>
      <w:r w:rsidRPr="00F40687">
        <w:rPr>
          <w:rFonts w:ascii="Helvetica" w:hAnsi="Helvetica" w:cs="Helvetica"/>
          <w:sz w:val="24"/>
          <w:szCs w:val="24"/>
        </w:rPr>
        <w:t>reviewed</w:t>
      </w:r>
      <w:proofErr w:type="gramEnd"/>
      <w:r w:rsidRPr="00F40687">
        <w:rPr>
          <w:rFonts w:ascii="Helvetica" w:hAnsi="Helvetica" w:cs="Helvetica"/>
          <w:sz w:val="24"/>
          <w:szCs w:val="24"/>
        </w:rPr>
        <w:t xml:space="preserve"> and a recommendation will be made to council. The name has to "comply with the standards of the Commission de </w:t>
      </w:r>
      <w:proofErr w:type="spellStart"/>
      <w:r w:rsidRPr="00F40687">
        <w:rPr>
          <w:rFonts w:ascii="Helvetica" w:hAnsi="Helvetica" w:cs="Helvetica"/>
          <w:sz w:val="24"/>
          <w:szCs w:val="24"/>
        </w:rPr>
        <w:t>toponymie</w:t>
      </w:r>
      <w:proofErr w:type="spellEnd"/>
      <w:r w:rsidRPr="00F40687">
        <w:rPr>
          <w:rFonts w:ascii="Helvetica" w:hAnsi="Helvetica" w:cs="Helvetica"/>
          <w:sz w:val="24"/>
          <w:szCs w:val="24"/>
        </w:rPr>
        <w:t xml:space="preserve"> du Québec."</w:t>
      </w:r>
    </w:p>
    <w:p w14:paraId="2543AAAD"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The suggested names can be submitted to hampstead.portailcitoyen.com.</w:t>
      </w:r>
    </w:p>
    <w:p w14:paraId="2FF773C8"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Some suggestions have already been made on the Facebook Hampstead Community Dialogue page. </w:t>
      </w:r>
    </w:p>
    <w:p w14:paraId="43219DB1"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Resident Sharon Hyman proposed naming the park after human rights lawyer, former federal Justice Minister, and former Mount Royal riding (which includes Hampstead) MP Irwin Cotler.</w:t>
      </w:r>
    </w:p>
    <w:p w14:paraId="7BAB6790"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"He was the MP [from] 1999 to 2015 and did so much for the town," she wrote. "He is almost unanimously respected as a man of courage and integrity who has devoted his entire life to advocating for human rights and justice for all."</w:t>
      </w:r>
    </w:p>
    <w:p w14:paraId="79B0FE76"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lastRenderedPageBreak/>
        <w:t>Hyman also pointed out that a park in Côte Saint-Luc was named after Sheila Finestone, who was the Mount Royal MP before Cotler.</w:t>
      </w:r>
    </w:p>
    <w:p w14:paraId="161EFE83"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 xml:space="preserve">Ruben Hassan suggested naming the park after Ariel and Kfir Bibas, "in blessed memory of two innocent children whose lives were taken from them far too soon" by Hamas as part of the Oct. 7, </w:t>
      </w:r>
      <w:proofErr w:type="gramStart"/>
      <w:r w:rsidRPr="00F40687">
        <w:rPr>
          <w:rFonts w:ascii="Helvetica" w:hAnsi="Helvetica" w:cs="Helvetica"/>
          <w:sz w:val="24"/>
          <w:szCs w:val="24"/>
        </w:rPr>
        <w:t>2023</w:t>
      </w:r>
      <w:proofErr w:type="gramEnd"/>
      <w:r w:rsidRPr="00F40687">
        <w:rPr>
          <w:rFonts w:ascii="Helvetica" w:hAnsi="Helvetica" w:cs="Helvetica"/>
          <w:sz w:val="24"/>
          <w:szCs w:val="24"/>
        </w:rPr>
        <w:t xml:space="preserve"> terrorist attack on Israel.</w:t>
      </w:r>
    </w:p>
    <w:p w14:paraId="3E16B4FE"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"A park is a place filled with children’s laughter, games, and memories. Nothing could be more beautiful than hearing children play in a park bearing Ariel and Kfir’s names, turning their memory into a symbol of childhood, life, and hope."</w:t>
      </w:r>
    </w:p>
    <w:p w14:paraId="082A401B"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 xml:space="preserve">Former Hampstead councillor Jack Edery wrote that he loved the Bibas suggestion, and said the park could include an Oct. 7, </w:t>
      </w:r>
      <w:proofErr w:type="gramStart"/>
      <w:r w:rsidRPr="00F40687">
        <w:rPr>
          <w:rFonts w:ascii="Helvetica" w:hAnsi="Helvetica" w:cs="Helvetica"/>
          <w:sz w:val="24"/>
          <w:szCs w:val="24"/>
        </w:rPr>
        <w:t>2023</w:t>
      </w:r>
      <w:proofErr w:type="gramEnd"/>
      <w:r w:rsidRPr="00F40687">
        <w:rPr>
          <w:rFonts w:ascii="Helvetica" w:hAnsi="Helvetica" w:cs="Helvetica"/>
          <w:sz w:val="24"/>
          <w:szCs w:val="24"/>
        </w:rPr>
        <w:t xml:space="preserve"> memorial. One poster wrote that such a name would cause a reliving of the horrors of Oct. 7. However, a park in Côte Saint-Luc is named after another victim of the Oct. 7, </w:t>
      </w:r>
      <w:proofErr w:type="gramStart"/>
      <w:r w:rsidRPr="00F40687">
        <w:rPr>
          <w:rFonts w:ascii="Helvetica" w:hAnsi="Helvetica" w:cs="Helvetica"/>
          <w:sz w:val="24"/>
          <w:szCs w:val="24"/>
        </w:rPr>
        <w:t>2023</w:t>
      </w:r>
      <w:proofErr w:type="gramEnd"/>
      <w:r w:rsidRPr="00F40687">
        <w:rPr>
          <w:rFonts w:ascii="Helvetica" w:hAnsi="Helvetica" w:cs="Helvetica"/>
          <w:sz w:val="24"/>
          <w:szCs w:val="24"/>
        </w:rPr>
        <w:t xml:space="preserve"> attack, Alexandre Look.</w:t>
      </w:r>
    </w:p>
    <w:p w14:paraId="57E9F864" w14:textId="77777777" w:rsidR="00F40687" w:rsidRPr="00F40687" w:rsidRDefault="00F40687" w:rsidP="00F40687">
      <w:pPr>
        <w:spacing w:after="0"/>
        <w:rPr>
          <w:rFonts w:ascii="Helvetica" w:hAnsi="Helvetica" w:cs="Helvetica"/>
          <w:sz w:val="24"/>
          <w:szCs w:val="24"/>
        </w:rPr>
      </w:pPr>
      <w:r w:rsidRPr="00F40687">
        <w:rPr>
          <w:rFonts w:ascii="Helvetica" w:hAnsi="Helvetica" w:cs="Helvetica"/>
          <w:sz w:val="24"/>
          <w:szCs w:val="24"/>
        </w:rPr>
        <w:t>Another poster suggested former mayor William Steinberg. One rebuttal was that there are no parks named after former mayors, but it was then pointed out that the community centre at Hampstead Park was named after former mayor Irving Adessky.</w:t>
      </w:r>
    </w:p>
    <w:p w14:paraId="2616AD54" w14:textId="77777777" w:rsidR="00F40687" w:rsidRPr="00F40687" w:rsidRDefault="00F40687" w:rsidP="00F40687">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0687"/>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2026-09-03T20:12:00Z</dcterms:created>
  <dcterms:modified xsi:type="dcterms:W3CDTF">2026-09-03T20:12:00Z</dcterms:modified>
</cp:coreProperties>
</file>