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5C197C8A" w:rsidR="00607F3C" w:rsidRPr="00A03464" w:rsidRDefault="00A03464" w:rsidP="00C447E2">
      <w:pPr>
        <w:spacing w:after="0"/>
        <w:rPr>
          <w:rFonts w:ascii="Helvetica" w:hAnsi="Helvetica" w:cs="Helvetica"/>
          <w:b/>
          <w:bCs/>
          <w:sz w:val="24"/>
          <w:szCs w:val="24"/>
          <w:lang w:val="en-US"/>
        </w:rPr>
      </w:pPr>
      <w:r w:rsidRPr="00A03464">
        <w:rPr>
          <w:rFonts w:ascii="Helvetica" w:hAnsi="Helvetica" w:cs="Helvetica"/>
          <w:b/>
          <w:bCs/>
          <w:sz w:val="24"/>
          <w:szCs w:val="24"/>
          <w:lang w:val="en-US"/>
        </w:rPr>
        <w:t>46 years of the Terry Fox Run</w:t>
      </w:r>
    </w:p>
    <w:p w14:paraId="15ADA0FC" w14:textId="77777777" w:rsidR="00A03464" w:rsidRDefault="00A03464" w:rsidP="00C447E2">
      <w:pPr>
        <w:spacing w:after="0"/>
        <w:rPr>
          <w:rFonts w:ascii="Helvetica" w:hAnsi="Helvetica" w:cs="Helvetica"/>
          <w:sz w:val="24"/>
          <w:szCs w:val="24"/>
          <w:lang w:val="en-US"/>
        </w:rPr>
      </w:pPr>
    </w:p>
    <w:p w14:paraId="0FC4643E" w14:textId="06F06D8D" w:rsidR="00A03464" w:rsidRDefault="00A03464" w:rsidP="00C447E2">
      <w:pPr>
        <w:spacing w:after="0"/>
        <w:rPr>
          <w:rFonts w:ascii="Helvetica" w:hAnsi="Helvetica" w:cs="Helvetica"/>
          <w:sz w:val="24"/>
          <w:szCs w:val="24"/>
          <w:lang w:val="en-US"/>
        </w:rPr>
      </w:pPr>
      <w:r w:rsidRPr="00A03464">
        <w:rPr>
          <w:rFonts w:ascii="Helvetica" w:hAnsi="Helvetica" w:cs="Helvetica"/>
          <w:sz w:val="24"/>
          <w:szCs w:val="24"/>
        </w:rPr>
        <w:t>On the morning of Sunday, June 28, 1981, my father was getting dressed while listening to the news on the radio. “Terry Fox died!” he called out from his bedroom.</w:t>
      </w:r>
    </w:p>
    <w:p w14:paraId="4870FC46" w14:textId="77777777" w:rsidR="00607F3C" w:rsidRDefault="00607F3C" w:rsidP="00C447E2">
      <w:pPr>
        <w:spacing w:after="0"/>
        <w:rPr>
          <w:rFonts w:ascii="Helvetica" w:hAnsi="Helvetica" w:cs="Helvetica"/>
          <w:sz w:val="24"/>
          <w:szCs w:val="24"/>
          <w:lang w:val="en-US"/>
        </w:rPr>
      </w:pPr>
    </w:p>
    <w:p w14:paraId="74337C37" w14:textId="77777777" w:rsidR="00A03464" w:rsidRPr="00A03464" w:rsidRDefault="00A03464" w:rsidP="00A03464">
      <w:pPr>
        <w:spacing w:after="0"/>
        <w:rPr>
          <w:rFonts w:ascii="Helvetica" w:hAnsi="Helvetica" w:cs="Helvetica"/>
          <w:sz w:val="24"/>
          <w:szCs w:val="24"/>
          <w:lang w:val="en-US"/>
        </w:rPr>
      </w:pPr>
      <w:r w:rsidRPr="00A03464">
        <w:rPr>
          <w:rFonts w:ascii="Helvetica" w:hAnsi="Helvetica" w:cs="Helvetica"/>
          <w:sz w:val="24"/>
          <w:szCs w:val="24"/>
          <w:lang w:val="en-US"/>
        </w:rPr>
        <w:t>By Dan Laxer</w:t>
      </w:r>
    </w:p>
    <w:p w14:paraId="62905EF9" w14:textId="76312E15" w:rsidR="00091A77" w:rsidRDefault="00A03464" w:rsidP="00A03464">
      <w:pPr>
        <w:spacing w:after="0"/>
        <w:rPr>
          <w:rFonts w:ascii="Helvetica" w:hAnsi="Helvetica" w:cs="Helvetica"/>
          <w:sz w:val="24"/>
          <w:szCs w:val="24"/>
          <w:lang w:val="en-US"/>
        </w:rPr>
      </w:pPr>
      <w:r w:rsidRPr="00A03464">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13861DA" w14:textId="77777777" w:rsidR="00A03464" w:rsidRDefault="00A03464" w:rsidP="00A03464">
      <w:pPr>
        <w:spacing w:after="0"/>
        <w:rPr>
          <w:rFonts w:ascii="Helvetica" w:hAnsi="Helvetica" w:cs="Helvetica"/>
          <w:sz w:val="24"/>
          <w:szCs w:val="24"/>
          <w:lang w:val="en-US"/>
        </w:rPr>
      </w:pPr>
    </w:p>
    <w:p w14:paraId="69D8E2A1"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On the morning of Sunday, June 28, 1981, my father was getting dressed while listening to the news on the radio. “Terry Fox died!” he called out from his bedroom.</w:t>
      </w:r>
    </w:p>
    <w:p w14:paraId="407B1813"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The next day, then-Prime Minister Pierre Elliott Trudeau paid tribute to Fox in the House of Commons.</w:t>
      </w:r>
    </w:p>
    <w:p w14:paraId="4D5765B8"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“It occurs very rarely in the life of a nation that the courageous spirit of one person unites all people in the celebration of his life and in the mourning of his death.”</w:t>
      </w:r>
    </w:p>
    <w:p w14:paraId="2CE6355D"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The word “hero” overapplied, and too often misapplied. But not in the case of Terry Fox. In fact, he is one of the only Canadians that comes to mind to whom the word “hero” truly belongs.</w:t>
      </w:r>
    </w:p>
    <w:p w14:paraId="1699EB62"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I remember when my son learned about him in elementary school. He could not have been older than 4 or 5. He brought home a book from school about — to use my son’s words — “a boy with an imaginary leg”.</w:t>
      </w:r>
    </w:p>
    <w:p w14:paraId="29E7C3BA"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It was trendy, at the time, when inviting friends over for a birthday party, to ask guests to donate to charity for the occasion rather than bringing presents. We gave our son the choice of which charity to ask friends to donate to.</w:t>
      </w:r>
    </w:p>
    <w:p w14:paraId="3B4C8818"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He chose Terry Fox.</w:t>
      </w:r>
    </w:p>
    <w:p w14:paraId="020DCC2D"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I don’t remember anymore how much money he had collected from his friends. But when we sent it to the Terry Fox Foundation office in Montreal, they sent a letter back calling my boy a hero. I wept as I read the letter. I’m weeping now.</w:t>
      </w:r>
    </w:p>
    <w:p w14:paraId="665E8A73"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“I’ve said to people before that I’m going to do my very best to make it,” Fox said in the early stages of the Marathon. “I’m not going to give up. But I might not make it. If I don’t, the Marathon of Hope better continue.”</w:t>
      </w:r>
    </w:p>
    <w:p w14:paraId="53F24F25"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 xml:space="preserve">Terry, as we know, did not make it. The cancer that took his leg had spread to his lungs, bringing his run to an end. “We </w:t>
      </w:r>
      <w:proofErr w:type="spellStart"/>
      <w:r w:rsidRPr="00A03464">
        <w:rPr>
          <w:rFonts w:ascii="Helvetica" w:hAnsi="Helvetica" w:cs="Helvetica"/>
          <w:sz w:val="24"/>
          <w:szCs w:val="24"/>
        </w:rPr>
        <w:t>gotta</w:t>
      </w:r>
      <w:proofErr w:type="spellEnd"/>
      <w:r w:rsidRPr="00A03464">
        <w:rPr>
          <w:rFonts w:ascii="Helvetica" w:hAnsi="Helvetica" w:cs="Helvetica"/>
          <w:sz w:val="24"/>
          <w:szCs w:val="24"/>
        </w:rPr>
        <w:t xml:space="preserve"> go home,” he told reporters through choked tears.</w:t>
      </w:r>
    </w:p>
    <w:p w14:paraId="11D32878"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“Terry did not complete his Marathon of Hope,” Trudeau said in his tribute. “He has left a part of it for us. Let us take up this task while keeping in mind the example of a young man who gave all of his energy to this noble and generous goal.”</w:t>
      </w:r>
    </w:p>
    <w:p w14:paraId="6CC437E4"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 xml:space="preserve">This year marks the 46th year of the Terry Fox Run, and the 45th anniversary of Fox’s death. The run will take place, as it does at this time every year, in more than 650 communities across Canada, with several in and around Montreal. </w:t>
      </w:r>
      <w:r w:rsidRPr="00A03464">
        <w:rPr>
          <w:rFonts w:ascii="Helvetica" w:hAnsi="Helvetica" w:cs="Helvetica"/>
          <w:sz w:val="24"/>
          <w:szCs w:val="24"/>
        </w:rPr>
        <w:lastRenderedPageBreak/>
        <w:t>Earlier this year, the Terry Fox Foundation announced that it has raised more than $1 billion in that time, funding more 1,300 cancer research projects and life-saving scientific advancements.</w:t>
      </w:r>
    </w:p>
    <w:p w14:paraId="3EA11DCA" w14:textId="77777777" w:rsidR="00A03464" w:rsidRPr="00A03464" w:rsidRDefault="00A03464" w:rsidP="00A03464">
      <w:pPr>
        <w:spacing w:after="0"/>
        <w:rPr>
          <w:rFonts w:ascii="Helvetica" w:hAnsi="Helvetica" w:cs="Helvetica"/>
          <w:sz w:val="24"/>
          <w:szCs w:val="24"/>
        </w:rPr>
      </w:pPr>
      <w:r w:rsidRPr="00A03464">
        <w:rPr>
          <w:rFonts w:ascii="Helvetica" w:hAnsi="Helvetica" w:cs="Helvetica"/>
          <w:sz w:val="24"/>
          <w:szCs w:val="24"/>
        </w:rPr>
        <w:t>Dr. Jim Woodgett, President and Scientific Director of the Terry Fox Research Institute, says that “represents decades of investment that has fundamentally changed how cancer is detected, diagnosed, treated, and understood in Canada. But we can’t slow down now,” he adds. “Thanks to TFRI’s continued investment in cancer research and the integrated power of the Marathon of Hope Cancer Centres Network, we are entering a phase of discovery and impact that will bring an end to cancer as we know it.”</w:t>
      </w:r>
    </w:p>
    <w:p w14:paraId="7175B695" w14:textId="77777777" w:rsidR="00A03464" w:rsidRPr="00A03464" w:rsidRDefault="00A03464" w:rsidP="00A03464">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D39CF" w14:textId="77777777" w:rsidR="00324552" w:rsidRDefault="00324552" w:rsidP="0044741F">
      <w:pPr>
        <w:spacing w:after="0" w:line="240" w:lineRule="auto"/>
      </w:pPr>
      <w:r>
        <w:separator/>
      </w:r>
    </w:p>
  </w:endnote>
  <w:endnote w:type="continuationSeparator" w:id="0">
    <w:p w14:paraId="194871B0" w14:textId="77777777" w:rsidR="00324552" w:rsidRDefault="0032455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658F7" w14:textId="77777777" w:rsidR="00324552" w:rsidRDefault="00324552" w:rsidP="0044741F">
      <w:pPr>
        <w:spacing w:after="0" w:line="240" w:lineRule="auto"/>
      </w:pPr>
      <w:r>
        <w:separator/>
      </w:r>
    </w:p>
  </w:footnote>
  <w:footnote w:type="continuationSeparator" w:id="0">
    <w:p w14:paraId="5FB73B06" w14:textId="77777777" w:rsidR="00324552" w:rsidRDefault="0032455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24552"/>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464"/>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2658</Characters>
  <Application>Microsoft Office Word</Application>
  <DocSecurity>0</DocSecurity>
  <Lines>189</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2026-09-17T21:09:00Z</dcterms:created>
  <dcterms:modified xsi:type="dcterms:W3CDTF">2026-09-17T21:09:00Z</dcterms:modified>
</cp:coreProperties>
</file>